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F78" w14:textId="6860848E" w:rsidR="00DF228E" w:rsidRDefault="0044484F" w:rsidP="009E49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147 </w:t>
      </w:r>
      <w:proofErr w:type="spellStart"/>
      <w:r>
        <w:rPr>
          <w:b/>
          <w:bCs/>
          <w:sz w:val="24"/>
          <w:szCs w:val="24"/>
        </w:rPr>
        <w:t>Zaręczyny</w:t>
      </w:r>
      <w:proofErr w:type="spellEnd"/>
      <w:r>
        <w:rPr>
          <w:b/>
          <w:bCs/>
          <w:sz w:val="24"/>
          <w:szCs w:val="24"/>
        </w:rPr>
        <w:t xml:space="preserve"> Pieta</w:t>
      </w:r>
    </w:p>
    <w:p w14:paraId="786A1C9F" w14:textId="77777777" w:rsidR="00DF228E" w:rsidRPr="009C724F" w:rsidRDefault="00DF228E" w:rsidP="003A657F">
      <w:pPr>
        <w:rPr>
          <w:b/>
          <w:bCs/>
          <w:sz w:val="24"/>
          <w:szCs w:val="24"/>
        </w:rPr>
      </w:pPr>
    </w:p>
    <w:p w14:paraId="45B05D3E" w14:textId="77777777" w:rsidR="003A657F" w:rsidRDefault="003A657F" w:rsidP="003A657F">
      <w:r>
        <w:t>Ostatnio uczestniczyłem w Chrześcijańskiej Grupie Medytacyjnej.</w:t>
      </w:r>
    </w:p>
    <w:p w14:paraId="19F5F53C" w14:textId="77777777" w:rsidR="003A657F" w:rsidRDefault="003A657F" w:rsidP="003A657F">
      <w:r>
        <w:t>Rozpoznałem tam kobietę, której o ile mi wiadomo, nie widziałem od wielu lat.</w:t>
      </w:r>
    </w:p>
    <w:p w14:paraId="0BCDACE2" w14:textId="77777777" w:rsidR="003A657F" w:rsidRDefault="003A657F" w:rsidP="003A657F">
      <w:r>
        <w:t>Moje wrażenie było takie, że jestem spokojny.</w:t>
      </w:r>
    </w:p>
    <w:p w14:paraId="6C6E0269" w14:textId="77777777" w:rsidR="003A657F" w:rsidRDefault="003A657F" w:rsidP="003A657F">
      <w:r>
        <w:t>Jak do tego doszło, zadałem sobie pytanie?</w:t>
      </w:r>
    </w:p>
    <w:p w14:paraId="535F6BB5" w14:textId="77777777" w:rsidR="003A657F" w:rsidRDefault="003A657F" w:rsidP="003A657F">
      <w:r>
        <w:t>Była leczona na raka i otrzymała fiolkę z wodą święconą z Lourdes.</w:t>
      </w:r>
    </w:p>
    <w:p w14:paraId="0EB3D872" w14:textId="77777777" w:rsidR="003A657F" w:rsidRDefault="003A657F" w:rsidP="003A657F"/>
    <w:p w14:paraId="24835127" w14:textId="77777777" w:rsidR="003A657F" w:rsidRDefault="003A657F" w:rsidP="003A657F">
      <w:r>
        <w:t xml:space="preserve">Jakiś czas później, w Wielki Piątek, jak to zwykle bywa, przyniesiono Krzyż z kościoła w procesji do Village Green, gdzie odbyło się nabożeństwo, a następnie do naszego ogrodu na kawę, gdzie wśród </w:t>
      </w:r>
      <w:proofErr w:type="spellStart"/>
      <w:r>
        <w:t>żonkili</w:t>
      </w:r>
      <w:proofErr w:type="spellEnd"/>
      <w:r>
        <w:t xml:space="preserve"> </w:t>
      </w:r>
      <w:proofErr w:type="spellStart"/>
      <w:r>
        <w:t>stała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Piety.</w:t>
      </w:r>
    </w:p>
    <w:p w14:paraId="5CCD006F" w14:textId="77777777" w:rsidR="003A657F" w:rsidRDefault="003A657F" w:rsidP="003A657F">
      <w:r>
        <w:t>Pani na górze powiedziała mi, że wiele lat wcześniej stała przed Pietą w Bazylice św. Piotra w Rzymie.  To doświadczenie wywarło na mnie wrażenie. Rozmawialiśmy o tym.</w:t>
      </w:r>
    </w:p>
    <w:p w14:paraId="3F96962A" w14:textId="77777777" w:rsidR="003A657F" w:rsidRDefault="003A657F" w:rsidP="003A657F">
      <w:r>
        <w:t xml:space="preserve">Czy to możliwe, że kiedy otrzymujemy Cudowny Medalik Maryjny lub Wodę Święconą z Lourdes, w dobrej wierze, angażujemy się z Maryją w Ukojenie, Miłość i Smutek, które Ona dzieli ze swoim Synem, Jezusem Chrystusem, naszym Zbawicielem, jak to jest </w:t>
      </w:r>
      <w:proofErr w:type="spellStart"/>
      <w:r>
        <w:t>opisane</w:t>
      </w:r>
      <w:proofErr w:type="spellEnd"/>
      <w:r>
        <w:t xml:space="preserve"> w Piecie:</w:t>
      </w:r>
    </w:p>
    <w:p w14:paraId="0F0B9C0F" w14:textId="77777777" w:rsidR="003A657F" w:rsidRDefault="003A657F" w:rsidP="003A657F"/>
    <w:p w14:paraId="4B6E93E9" w14:textId="77777777" w:rsidR="003A657F" w:rsidRPr="009C724F" w:rsidRDefault="003A657F" w:rsidP="003A657F">
      <w:r>
        <w:tab/>
      </w:r>
      <w:r>
        <w:tab/>
      </w:r>
      <w:r w:rsidRPr="009C724F">
        <w:rPr>
          <w:noProof/>
        </w:rPr>
        <w:drawing>
          <wp:inline distT="0" distB="0" distL="0" distR="0" wp14:anchorId="1C688008" wp14:editId="70047092">
            <wp:extent cx="3060700" cy="2448628"/>
            <wp:effectExtent l="0" t="0" r="0" b="0"/>
            <wp:docPr id="1296651789" name="Picture 2" descr="Posąg osoby trzymającej osobę&#10;&#10;Treści generowane przez sztuczną inteligencję mogą być nieprawidłow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51789" name="Picture 2" descr="A statue of a person holding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80" cy="2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EC7" w14:textId="77777777" w:rsidR="003A657F" w:rsidRDefault="003A657F" w:rsidP="003A657F"/>
    <w:p w14:paraId="76CD29BC" w14:textId="329A66A5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F"/>
    <w:rsid w:val="000C1931"/>
    <w:rsid w:val="002D383B"/>
    <w:rsid w:val="003A657F"/>
    <w:rsid w:val="0044484F"/>
    <w:rsid w:val="005076A8"/>
    <w:rsid w:val="006F4D71"/>
    <w:rsid w:val="007B5A00"/>
    <w:rsid w:val="009621CF"/>
    <w:rsid w:val="009E4910"/>
    <w:rsid w:val="009F1CFE"/>
    <w:rsid w:val="00AF2B24"/>
    <w:rsid w:val="00B175E2"/>
    <w:rsid w:val="00BF313F"/>
    <w:rsid w:val="00DF228E"/>
    <w:rsid w:val="00E4456C"/>
    <w:rsid w:val="00EE37D8"/>
    <w:rsid w:val="00F07356"/>
    <w:rsid w:val="00F143CD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D67"/>
  <w15:chartTrackingRefBased/>
  <w15:docId w15:val="{4113C725-3F39-4DDB-82FF-D0D48E6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7F"/>
  </w:style>
  <w:style w:type="paragraph" w:styleId="Heading1">
    <w:name w:val="heading 1"/>
    <w:basedOn w:val="Normal"/>
    <w:next w:val="Normal"/>
    <w:link w:val="Heading1Char"/>
    <w:uiPriority w:val="9"/>
    <w:qFormat/>
    <w:rsid w:val="003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7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445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2025-07-16T08:31:00Z</dcterms:created>
  <dcterms:modified xsi:type="dcterms:W3CDTF">2025-10-22T17:49:00Z</dcterms:modified>
</cp:coreProperties>
</file>