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6AB3" w14:textId="786AD8C4" w:rsidR="00521422" w:rsidRPr="00495B69" w:rsidRDefault="00521422" w:rsidP="00AA2C26">
      <w:pPr>
        <w:rPr>
          <w:b/>
          <w:bCs/>
        </w:rPr>
      </w:pPr>
      <w:r w:rsidRPr="00495B69">
        <w:rPr>
          <w:b/>
          <w:bCs/>
        </w:rPr>
        <w:t>15</w:t>
      </w:r>
      <w:r w:rsidR="00484FE7">
        <w:rPr>
          <w:b/>
          <w:bCs/>
        </w:rPr>
        <w:t xml:space="preserve">2 </w:t>
      </w:r>
      <w:r w:rsidR="00FA1887" w:rsidRPr="00495B69">
        <w:rPr>
          <w:b/>
          <w:bCs/>
        </w:rPr>
        <w:t>Transcendental</w:t>
      </w:r>
    </w:p>
    <w:p w14:paraId="6B0B4830" w14:textId="2FD5A9D9" w:rsidR="00FE01D1" w:rsidRDefault="00495B69" w:rsidP="00FA1887">
      <w:r>
        <w:t>De</w:t>
      </w:r>
      <w:r w:rsidR="00A37C0C">
        <w:t>ar Alan,</w:t>
      </w:r>
      <w:r w:rsidR="003C207E">
        <w:t xml:space="preserve"> </w:t>
      </w:r>
    </w:p>
    <w:p w14:paraId="520CB4B0" w14:textId="0A6F4DE0" w:rsidR="00A37C0C" w:rsidRDefault="00A37C0C">
      <w:r>
        <w:t xml:space="preserve">Sometime ago I said that when </w:t>
      </w:r>
      <w:r w:rsidR="00D10AFD">
        <w:t>I pray</w:t>
      </w:r>
      <w:r>
        <w:t xml:space="preserve"> about an issue</w:t>
      </w:r>
      <w:r w:rsidR="00D10AFD">
        <w:t>,</w:t>
      </w:r>
      <w:r>
        <w:t xml:space="preserve"> I pray that </w:t>
      </w:r>
      <w:r w:rsidR="00457A7E">
        <w:t>“</w:t>
      </w:r>
      <w:r>
        <w:t xml:space="preserve">His </w:t>
      </w:r>
      <w:r w:rsidR="00457A7E">
        <w:t>Will Be Do</w:t>
      </w:r>
      <w:r>
        <w:t>ne</w:t>
      </w:r>
      <w:r w:rsidR="00457A7E">
        <w:t>”</w:t>
      </w:r>
      <w:r w:rsidR="00D10AFD">
        <w:t>,</w:t>
      </w:r>
      <w:r>
        <w:t xml:space="preserve"> not mine -He knows best.</w:t>
      </w:r>
      <w:r w:rsidR="00B7286E">
        <w:t xml:space="preserve"> Praying</w:t>
      </w:r>
      <w:r w:rsidR="00DE2CE5">
        <w:t xml:space="preserve"> this way involves submission to His Wiil</w:t>
      </w:r>
      <w:r w:rsidR="00DB027B">
        <w:t>.</w:t>
      </w:r>
      <w:r>
        <w:t xml:space="preserve"> I accept that this process could enable </w:t>
      </w:r>
      <w:r w:rsidR="00176DD3">
        <w:t>‘</w:t>
      </w:r>
      <w:r>
        <w:t>pushing difficult issues under the carpet.</w:t>
      </w:r>
      <w:r w:rsidR="00CC025E">
        <w:t>’</w:t>
      </w:r>
    </w:p>
    <w:p w14:paraId="33A6F7EC" w14:textId="6D1875BA" w:rsidR="00891323" w:rsidRDefault="00891323">
      <w:r>
        <w:t xml:space="preserve">The </w:t>
      </w:r>
      <w:proofErr w:type="spellStart"/>
      <w:r>
        <w:t>Lords</w:t>
      </w:r>
      <w:proofErr w:type="spellEnd"/>
      <w:r>
        <w:t xml:space="preserve"> prayer teaches us to pray that: “His Will Be Done” </w:t>
      </w:r>
    </w:p>
    <w:p w14:paraId="7653A65E" w14:textId="5E6950E3" w:rsidR="00A37C0C" w:rsidRDefault="00A37C0C">
      <w:r>
        <w:t>I understand that my Journey in Faith is in keeping with that of St Francis.</w:t>
      </w:r>
    </w:p>
    <w:p w14:paraId="17C00106" w14:textId="0D5D88AA" w:rsidR="00A37C0C" w:rsidRDefault="00A37C0C">
      <w:r>
        <w:t xml:space="preserve">Francis stood before Christ Crucified on The Cross </w:t>
      </w:r>
      <w:r w:rsidR="00891323">
        <w:t>in the</w:t>
      </w:r>
      <w:r>
        <w:t xml:space="preserve"> Church of Assisi</w:t>
      </w:r>
      <w:r w:rsidR="00D10AFD">
        <w:t xml:space="preserve"> (San Damiano)</w:t>
      </w:r>
      <w:r>
        <w:t xml:space="preserve"> and asked what he should do? Christ asked him to build Him</w:t>
      </w:r>
      <w:r w:rsidR="00891323">
        <w:t xml:space="preserve"> </w:t>
      </w:r>
      <w:r>
        <w:t xml:space="preserve">a </w:t>
      </w:r>
      <w:r w:rsidR="00891323">
        <w:t>Chapel and</w:t>
      </w:r>
      <w:r>
        <w:t xml:space="preserve"> so Francis Built </w:t>
      </w:r>
      <w:proofErr w:type="gramStart"/>
      <w:r>
        <w:t>The</w:t>
      </w:r>
      <w:proofErr w:type="gramEnd"/>
      <w:r>
        <w:t xml:space="preserve"> </w:t>
      </w:r>
      <w:r w:rsidR="00457A7E">
        <w:t>Po</w:t>
      </w:r>
      <w:r w:rsidR="00745FC9">
        <w:t>r</w:t>
      </w:r>
      <w:r w:rsidR="00457A7E">
        <w:t>tiuncula a</w:t>
      </w:r>
      <w:r>
        <w:t xml:space="preserve"> small chapel, still featuring a</w:t>
      </w:r>
      <w:r w:rsidR="00D10AFD">
        <w:t>t the</w:t>
      </w:r>
      <w:r>
        <w:t xml:space="preserve"> </w:t>
      </w:r>
      <w:r w:rsidR="000B727F">
        <w:t xml:space="preserve">core </w:t>
      </w:r>
      <w:r>
        <w:t>of The Franciscan Order</w:t>
      </w:r>
      <w:r w:rsidR="001B5126">
        <w:t>.</w:t>
      </w:r>
    </w:p>
    <w:p w14:paraId="543657D1" w14:textId="19F00A79" w:rsidR="001B5126" w:rsidRDefault="001B5126">
      <w:r>
        <w:t>Francis returned to Christ Crucified and asked Him what to do next?</w:t>
      </w:r>
    </w:p>
    <w:p w14:paraId="16974EAB" w14:textId="6AC67F99" w:rsidR="001B5126" w:rsidRDefault="001B5126">
      <w:r>
        <w:t xml:space="preserve">Christ asked him to rebuild the whole of His </w:t>
      </w:r>
      <w:proofErr w:type="gramStart"/>
      <w:r>
        <w:t>Church(</w:t>
      </w:r>
      <w:proofErr w:type="gramEnd"/>
      <w:r>
        <w:t>seemingly in turmoil at that time as through the centuries and still today)</w:t>
      </w:r>
    </w:p>
    <w:p w14:paraId="56A9D9FA" w14:textId="59B399C1" w:rsidR="001B5126" w:rsidRDefault="001B5126">
      <w:r>
        <w:t>In my journey in quiet reflective moments</w:t>
      </w:r>
      <w:r w:rsidR="00457A7E">
        <w:t>,</w:t>
      </w:r>
      <w:r>
        <w:t xml:space="preserve"> I dispose myself to listen</w:t>
      </w:r>
      <w:r w:rsidR="00457A7E">
        <w:t>,</w:t>
      </w:r>
      <w:r>
        <w:t xml:space="preserve"> for the “Quiet Small Voice of </w:t>
      </w:r>
      <w:r w:rsidR="00457A7E">
        <w:t>H</w:t>
      </w:r>
      <w:r>
        <w:t>is Will” and in due course become aware of what I am asked to do and enabled by The Holy Spirit to pursue the issue.</w:t>
      </w:r>
    </w:p>
    <w:p w14:paraId="675CFD02" w14:textId="7B077DCB" w:rsidR="001B5126" w:rsidRDefault="001B5126">
      <w:r>
        <w:t>This process progresses my personal Journey</w:t>
      </w:r>
      <w:r w:rsidR="00F47CE5">
        <w:t xml:space="preserve"> and so Faith becomes</w:t>
      </w:r>
      <w:r w:rsidR="007C2B55">
        <w:t xml:space="preserve"> active.</w:t>
      </w:r>
    </w:p>
    <w:p w14:paraId="29951F99" w14:textId="77777777" w:rsidR="001B5126" w:rsidRDefault="001B5126">
      <w:r>
        <w:t>The tangible output is updated at:</w:t>
      </w:r>
    </w:p>
    <w:p w14:paraId="6EEBC1CC" w14:textId="5A3F15C0" w:rsidR="001B5126" w:rsidRDefault="001B5126">
      <w:r>
        <w:tab/>
      </w:r>
      <w:r w:rsidR="00891323">
        <w:t>t</w:t>
      </w:r>
      <w:r>
        <w:t>heroundaboutandthebudgerigar.co.uk</w:t>
      </w:r>
    </w:p>
    <w:p w14:paraId="6F5A420D" w14:textId="77777777" w:rsidR="008D4C72" w:rsidRDefault="008D4C72" w:rsidP="00457A7E"/>
    <w:p w14:paraId="4D01D15C" w14:textId="6A0C27A8" w:rsidR="00891323" w:rsidRDefault="00891323" w:rsidP="00457A7E">
      <w:r>
        <w:t xml:space="preserve">Christians may be taught and then engage with the Liturgy but </w:t>
      </w:r>
      <w:r w:rsidR="00457A7E">
        <w:t>this</w:t>
      </w:r>
      <w:proofErr w:type="gramStart"/>
      <w:r w:rsidR="00457A7E">
        <w:t xml:space="preserve">, in </w:t>
      </w:r>
      <w:r>
        <w:t>itself</w:t>
      </w:r>
      <w:r w:rsidR="00457A7E">
        <w:t>,</w:t>
      </w:r>
      <w:r>
        <w:t xml:space="preserve"> may</w:t>
      </w:r>
      <w:proofErr w:type="gramEnd"/>
      <w:r>
        <w:t xml:space="preserve"> not result in a </w:t>
      </w:r>
      <w:r w:rsidR="00D10AFD">
        <w:t>progressively</w:t>
      </w:r>
      <w:r>
        <w:t xml:space="preserve"> active Faith. The journey may become static</w:t>
      </w:r>
      <w:r w:rsidR="00531D20">
        <w:t xml:space="preserve"> </w:t>
      </w:r>
      <w:r w:rsidR="000E3A6C">
        <w:t xml:space="preserve">even </w:t>
      </w:r>
      <w:r w:rsidR="00531D20">
        <w:t>habitual.</w:t>
      </w:r>
    </w:p>
    <w:p w14:paraId="5DA20AD3" w14:textId="0F5B30CD" w:rsidR="00891323" w:rsidRDefault="00891323">
      <w:r>
        <w:t xml:space="preserve">In the </w:t>
      </w:r>
      <w:r w:rsidR="00D10AFD">
        <w:t>early moments</w:t>
      </w:r>
      <w:r>
        <w:t xml:space="preserve"> of the New Testament (Luke)</w:t>
      </w:r>
    </w:p>
    <w:p w14:paraId="78B9BFD6" w14:textId="3FE18651" w:rsidR="00891323" w:rsidRDefault="00891323">
      <w:r>
        <w:t>The Annunciation</w:t>
      </w:r>
      <w:r w:rsidR="00D10AFD">
        <w:t>,</w:t>
      </w:r>
      <w:r>
        <w:t xml:space="preserve"> we learn of Mary that:</w:t>
      </w:r>
    </w:p>
    <w:p w14:paraId="77CDC8ED" w14:textId="633A06EC" w:rsidR="00891323" w:rsidRDefault="00891323" w:rsidP="00891323">
      <w:proofErr w:type="gramStart"/>
      <w:r>
        <w:t>“ The</w:t>
      </w:r>
      <w:proofErr w:type="gramEnd"/>
      <w:r>
        <w:t xml:space="preserve"> Lord is with Her,</w:t>
      </w:r>
    </w:p>
    <w:p w14:paraId="62176D29" w14:textId="2ECE1EAC" w:rsidR="00891323" w:rsidRDefault="00891323" w:rsidP="00891323">
      <w:r>
        <w:t xml:space="preserve">Blessed </w:t>
      </w:r>
      <w:proofErr w:type="gramStart"/>
      <w:r w:rsidR="00035CE6">
        <w:t>(</w:t>
      </w:r>
      <w:r>
        <w:t xml:space="preserve"> Holy</w:t>
      </w:r>
      <w:proofErr w:type="gramEnd"/>
      <w:r>
        <w:t xml:space="preserve"> and Consecrated</w:t>
      </w:r>
      <w:r w:rsidR="00035CE6">
        <w:t xml:space="preserve"> is She)</w:t>
      </w:r>
      <w:r w:rsidR="00D10AFD">
        <w:t>”</w:t>
      </w:r>
    </w:p>
    <w:p w14:paraId="6CEAD27D" w14:textId="2EE08530" w:rsidR="00035CE6" w:rsidRDefault="00035CE6" w:rsidP="00891323">
      <w:r>
        <w:t>Not of The Trinity but ever Spiritually</w:t>
      </w:r>
      <w:r w:rsidR="00D10AFD">
        <w:t xml:space="preserve"> in Harmony</w:t>
      </w:r>
      <w:r>
        <w:t xml:space="preserve"> with The Trinity</w:t>
      </w:r>
    </w:p>
    <w:p w14:paraId="065AC966" w14:textId="43E6CE91" w:rsidR="00035CE6" w:rsidRDefault="00035CE6" w:rsidP="00891323">
      <w:proofErr w:type="gramStart"/>
      <w:r>
        <w:t>So</w:t>
      </w:r>
      <w:proofErr w:type="gramEnd"/>
      <w:r>
        <w:t xml:space="preserve"> we may consider Mary and Christ as Transcendental Between Heaven and Earth</w:t>
      </w:r>
    </w:p>
    <w:p w14:paraId="7FEAC7A6" w14:textId="4C77E5E2" w:rsidR="00035CE6" w:rsidRDefault="00035CE6" w:rsidP="00891323">
      <w:r>
        <w:t xml:space="preserve">Both born to Mankind and of The </w:t>
      </w:r>
      <w:r w:rsidR="00FB6261">
        <w:t>Divine</w:t>
      </w:r>
      <w:r w:rsidR="001C0CC2">
        <w:t>,</w:t>
      </w:r>
      <w:r w:rsidR="00FB6261">
        <w:t xml:space="preserve"> Christ</w:t>
      </w:r>
      <w:r w:rsidR="00457A7E">
        <w:t>,</w:t>
      </w:r>
      <w:r>
        <w:t xml:space="preserve"> or</w:t>
      </w:r>
      <w:r w:rsidR="00C076EF">
        <w:t xml:space="preserve"> -</w:t>
      </w:r>
      <w:r>
        <w:t xml:space="preserve">Spiritually </w:t>
      </w:r>
      <w:r w:rsidR="00D10AFD">
        <w:t>in Harmony with</w:t>
      </w:r>
      <w:r w:rsidR="00457A7E">
        <w:t>,</w:t>
      </w:r>
      <w:r>
        <w:t xml:space="preserve"> the </w:t>
      </w:r>
      <w:r w:rsidR="00296D8F">
        <w:t>Divine, Mary</w:t>
      </w:r>
      <w:r>
        <w:t>.</w:t>
      </w:r>
    </w:p>
    <w:p w14:paraId="384FDCC1" w14:textId="38A8CA30" w:rsidR="00035CE6" w:rsidRDefault="00035CE6" w:rsidP="00891323">
      <w:r>
        <w:t>This may ‘open up’ our insight to</w:t>
      </w:r>
      <w:r w:rsidR="00457A7E">
        <w:t xml:space="preserve"> and engagement </w:t>
      </w:r>
      <w:proofErr w:type="gramStart"/>
      <w:r w:rsidR="00457A7E">
        <w:t>with,</w:t>
      </w:r>
      <w:proofErr w:type="gramEnd"/>
      <w:r w:rsidR="007571D5">
        <w:t xml:space="preserve"> </w:t>
      </w:r>
      <w:r>
        <w:t>The Profundity</w:t>
      </w:r>
      <w:r w:rsidR="00457A7E">
        <w:t xml:space="preserve"> </w:t>
      </w:r>
      <w:r>
        <w:t>of The Love and Humility shared by Mary and Christ.</w:t>
      </w:r>
    </w:p>
    <w:p w14:paraId="0A380066" w14:textId="5BA8D110" w:rsidR="00035CE6" w:rsidRDefault="00035CE6" w:rsidP="00891323">
      <w:r>
        <w:t xml:space="preserve">The journey above progresses our engagement </w:t>
      </w:r>
      <w:r w:rsidR="00D10AFD">
        <w:t>with</w:t>
      </w:r>
      <w:r>
        <w:t xml:space="preserve"> this Profound insight.</w:t>
      </w:r>
    </w:p>
    <w:p w14:paraId="2DA9C6FF" w14:textId="27529B1D" w:rsidR="00035CE6" w:rsidRDefault="00035CE6" w:rsidP="00891323">
      <w:r>
        <w:t>It becomes increasingly difficult</w:t>
      </w:r>
      <w:r w:rsidR="00D10AFD">
        <w:t>,</w:t>
      </w:r>
      <w:r>
        <w:t xml:space="preserve"> to Honour </w:t>
      </w:r>
      <w:proofErr w:type="gramStart"/>
      <w:r>
        <w:t>The</w:t>
      </w:r>
      <w:proofErr w:type="gramEnd"/>
      <w:r>
        <w:t xml:space="preserve"> Mother and Sin against</w:t>
      </w:r>
      <w:r w:rsidR="00D10AFD">
        <w:t xml:space="preserve"> The Son</w:t>
      </w:r>
      <w:r w:rsidR="00457A7E">
        <w:t>.</w:t>
      </w:r>
    </w:p>
    <w:p w14:paraId="2A2A1683" w14:textId="57ED4821" w:rsidR="00457A7E" w:rsidRDefault="00457A7E" w:rsidP="00891323">
      <w:r>
        <w:t xml:space="preserve">Without The Inclusion of His Beloved Mother </w:t>
      </w:r>
      <w:proofErr w:type="gramStart"/>
      <w:r>
        <w:t>The</w:t>
      </w:r>
      <w:proofErr w:type="gramEnd"/>
      <w:r>
        <w:t xml:space="preserve"> Journey seems empty.</w:t>
      </w:r>
    </w:p>
    <w:p w14:paraId="5EA6A5AA" w14:textId="05C4D29E" w:rsidR="00A82A29" w:rsidRDefault="00457A7E" w:rsidP="00891323">
      <w:proofErr w:type="gramStart"/>
      <w:r>
        <w:lastRenderedPageBreak/>
        <w:t xml:space="preserve">( </w:t>
      </w:r>
      <w:proofErr w:type="spellStart"/>
      <w:r>
        <w:t>Were</w:t>
      </w:r>
      <w:proofErr w:type="spellEnd"/>
      <w:proofErr w:type="gramEnd"/>
      <w:r>
        <w:t xml:space="preserve"> I to be invited to a friends</w:t>
      </w:r>
      <w:r w:rsidR="007571D5">
        <w:t>’</w:t>
      </w:r>
      <w:r>
        <w:t xml:space="preserve"> </w:t>
      </w:r>
      <w:proofErr w:type="gramStart"/>
      <w:r>
        <w:t>home  for</w:t>
      </w:r>
      <w:proofErr w:type="gramEnd"/>
      <w:r>
        <w:t xml:space="preserve"> tea </w:t>
      </w:r>
      <w:r w:rsidR="00A82A29">
        <w:t xml:space="preserve">and his/her </w:t>
      </w:r>
      <w:proofErr w:type="gramStart"/>
      <w:r w:rsidR="00A82A29">
        <w:t>Mother</w:t>
      </w:r>
      <w:proofErr w:type="gramEnd"/>
      <w:r w:rsidR="00A82A29">
        <w:t xml:space="preserve"> was sitting at the table, I might be keen to get to know her or less interested</w:t>
      </w:r>
      <w:r w:rsidR="00840A74">
        <w:t>,</w:t>
      </w:r>
      <w:r w:rsidR="00A82A29">
        <w:t xml:space="preserve"> as I had come to visit Her Son</w:t>
      </w:r>
      <w:r w:rsidR="00840A74">
        <w:t>.</w:t>
      </w:r>
    </w:p>
    <w:p w14:paraId="6216977C" w14:textId="6DC78260" w:rsidR="00A82A29" w:rsidRDefault="00A82A29" w:rsidP="00891323">
      <w:r>
        <w:t xml:space="preserve">If I showed little interest in the </w:t>
      </w:r>
      <w:proofErr w:type="gramStart"/>
      <w:r>
        <w:t>Mother</w:t>
      </w:r>
      <w:proofErr w:type="gramEnd"/>
      <w:r>
        <w:t>, this might damage my relationship with my friend.</w:t>
      </w:r>
    </w:p>
    <w:p w14:paraId="0423DEBA" w14:textId="19E17DE9" w:rsidR="00457A7E" w:rsidRDefault="00A82A29" w:rsidP="00A82A29">
      <w:r>
        <w:t>What if on The Final Day I show Little Interest in His Beloved Mother?</w:t>
      </w:r>
    </w:p>
    <w:p w14:paraId="7E8EEE46" w14:textId="77777777" w:rsidR="00683638" w:rsidRDefault="00683638" w:rsidP="00A82A29"/>
    <w:p w14:paraId="6241E104" w14:textId="43EECFC9" w:rsidR="00683638" w:rsidRDefault="004029CE" w:rsidP="00A82A29">
      <w:r>
        <w:t xml:space="preserve">Does this help us to understand </w:t>
      </w:r>
      <w:r w:rsidR="00186D62">
        <w:t xml:space="preserve">problems </w:t>
      </w:r>
      <w:r w:rsidR="007571D5">
        <w:t>facing Christianity</w:t>
      </w:r>
      <w:r w:rsidR="00186D62">
        <w:t xml:space="preserve"> in the </w:t>
      </w:r>
      <w:r w:rsidR="007F3B4A">
        <w:t>p</w:t>
      </w:r>
      <w:r w:rsidR="00186D62">
        <w:t>resent</w:t>
      </w:r>
      <w:r w:rsidR="007F3B4A">
        <w:t xml:space="preserve"> Day?</w:t>
      </w:r>
    </w:p>
    <w:p w14:paraId="30FD5A8D" w14:textId="451D997D" w:rsidR="007F3B4A" w:rsidRDefault="007F3B4A" w:rsidP="00A82A29">
      <w:r>
        <w:t>Are</w:t>
      </w:r>
      <w:r w:rsidRPr="00840A74">
        <w:rPr>
          <w:b/>
          <w:bCs/>
        </w:rPr>
        <w:t xml:space="preserve"> we slipping </w:t>
      </w:r>
      <w:r w:rsidR="00B874D1" w:rsidRPr="00840A74">
        <w:rPr>
          <w:b/>
          <w:bCs/>
        </w:rPr>
        <w:t>off</w:t>
      </w:r>
      <w:r w:rsidR="001E65B4" w:rsidRPr="00840A74">
        <w:rPr>
          <w:b/>
          <w:bCs/>
        </w:rPr>
        <w:t>,</w:t>
      </w:r>
      <w:r w:rsidRPr="00840A74">
        <w:rPr>
          <w:b/>
          <w:bCs/>
        </w:rPr>
        <w:t xml:space="preserve"> the </w:t>
      </w:r>
      <w:r w:rsidR="004E790B" w:rsidRPr="00840A74">
        <w:rPr>
          <w:b/>
          <w:bCs/>
        </w:rPr>
        <w:t>edge</w:t>
      </w:r>
      <w:r w:rsidR="00B874D1" w:rsidRPr="00840A74">
        <w:rPr>
          <w:b/>
          <w:bCs/>
        </w:rPr>
        <w:t xml:space="preserve"> </w:t>
      </w:r>
      <w:r w:rsidRPr="00840A74">
        <w:rPr>
          <w:b/>
          <w:bCs/>
        </w:rPr>
        <w:t>of Calvary.</w:t>
      </w:r>
    </w:p>
    <w:p w14:paraId="713C6D7C" w14:textId="069A9758" w:rsidR="00826FF0" w:rsidRDefault="00826FF0" w:rsidP="00A82A29">
      <w:r>
        <w:t xml:space="preserve">Christ on The Cross in Agony and </w:t>
      </w:r>
      <w:r w:rsidR="007C698C">
        <w:t xml:space="preserve">Grief struggled to complete the Mission given to Him </w:t>
      </w:r>
      <w:r w:rsidR="00A8238F">
        <w:t>by</w:t>
      </w:r>
      <w:r w:rsidR="007C698C">
        <w:t xml:space="preserve"> The Father</w:t>
      </w:r>
      <w:r w:rsidR="006A1E26">
        <w:t>.</w:t>
      </w:r>
    </w:p>
    <w:p w14:paraId="2B685F94" w14:textId="77777777" w:rsidR="002A4872" w:rsidRDefault="002A4872" w:rsidP="00A82A29"/>
    <w:p w14:paraId="16D9147F" w14:textId="0BC74394" w:rsidR="006A1E26" w:rsidRDefault="00840A74" w:rsidP="00A82A29">
      <w:r>
        <w:t>S</w:t>
      </w:r>
      <w:r w:rsidR="006A1E26">
        <w:t xml:space="preserve">upported by His Beloved </w:t>
      </w:r>
      <w:r w:rsidR="006E5CEC">
        <w:t>Mother and L</w:t>
      </w:r>
      <w:r w:rsidR="00A4019A">
        <w:t>oved Disciple</w:t>
      </w:r>
      <w:r>
        <w:t>,</w:t>
      </w:r>
      <w:r w:rsidR="006E5CEC">
        <w:t xml:space="preserve"> </w:t>
      </w:r>
      <w:r>
        <w:t>H</w:t>
      </w:r>
      <w:r w:rsidR="006E5CEC">
        <w:t>e strived</w:t>
      </w:r>
      <w:r w:rsidR="00E575BD">
        <w:t xml:space="preserve"> </w:t>
      </w:r>
      <w:r w:rsidR="00573782">
        <w:t>a</w:t>
      </w:r>
      <w:r w:rsidR="00E575BD">
        <w:t>gai</w:t>
      </w:r>
      <w:r w:rsidR="00573782">
        <w:t>n</w:t>
      </w:r>
      <w:r w:rsidR="00E575BD">
        <w:t>s</w:t>
      </w:r>
      <w:r w:rsidR="00573782">
        <w:t xml:space="preserve">t </w:t>
      </w:r>
      <w:r>
        <w:t>S</w:t>
      </w:r>
      <w:r w:rsidR="00573782">
        <w:t>in</w:t>
      </w:r>
      <w:r w:rsidR="00A23D45">
        <w:t xml:space="preserve"> and faced Despair:</w:t>
      </w:r>
    </w:p>
    <w:p w14:paraId="038A870D" w14:textId="3AA65030" w:rsidR="00A23D45" w:rsidRDefault="00A23D45" w:rsidP="00A82A29">
      <w:r>
        <w:t>“My God</w:t>
      </w:r>
      <w:r w:rsidR="00A76C31">
        <w:t xml:space="preserve">, My God, </w:t>
      </w:r>
      <w:proofErr w:type="gramStart"/>
      <w:r w:rsidR="00A76C31">
        <w:t>Why</w:t>
      </w:r>
      <w:proofErr w:type="gramEnd"/>
      <w:r w:rsidR="00A76C31">
        <w:t xml:space="preserve"> have you forsaken </w:t>
      </w:r>
      <w:r w:rsidR="004407E3">
        <w:t>M</w:t>
      </w:r>
      <w:r w:rsidR="00A76C31">
        <w:t>e</w:t>
      </w:r>
      <w:r w:rsidR="004407E3">
        <w:t>?”</w:t>
      </w:r>
    </w:p>
    <w:p w14:paraId="6F3934E3" w14:textId="2230C037" w:rsidR="004407E3" w:rsidRDefault="00DF1C4D" w:rsidP="00A82A29">
      <w:r>
        <w:t xml:space="preserve">To enable our </w:t>
      </w:r>
      <w:proofErr w:type="gramStart"/>
      <w:r>
        <w:t>Salvation</w:t>
      </w:r>
      <w:proofErr w:type="gramEnd"/>
      <w:r>
        <w:t xml:space="preserve"> </w:t>
      </w:r>
      <w:r w:rsidR="00C15757">
        <w:t xml:space="preserve">He was Charged to Overcome </w:t>
      </w:r>
      <w:proofErr w:type="gramStart"/>
      <w:r w:rsidR="00C15757">
        <w:t>T</w:t>
      </w:r>
      <w:r w:rsidR="007661ED">
        <w:t>he</w:t>
      </w:r>
      <w:proofErr w:type="gramEnd"/>
      <w:r w:rsidR="007661ED">
        <w:t xml:space="preserve"> Sin of Mankind</w:t>
      </w:r>
      <w:r w:rsidR="00545BAB">
        <w:t>.</w:t>
      </w:r>
    </w:p>
    <w:p w14:paraId="6BEE1026" w14:textId="5631B0FC" w:rsidR="00545BAB" w:rsidRDefault="00545BAB" w:rsidP="00A82A29">
      <w:r>
        <w:t xml:space="preserve">With His Final Words we </w:t>
      </w:r>
      <w:r w:rsidR="00BF385A">
        <w:t>learn</w:t>
      </w:r>
      <w:r>
        <w:t xml:space="preserve"> of His </w:t>
      </w:r>
      <w:r w:rsidR="00706393">
        <w:t>Success.</w:t>
      </w:r>
    </w:p>
    <w:p w14:paraId="16123F82" w14:textId="6E08AA1F" w:rsidR="00F42E2F" w:rsidRDefault="00F42E2F" w:rsidP="00BF385A">
      <w:pPr>
        <w:ind w:left="720" w:firstLine="720"/>
      </w:pPr>
      <w:r>
        <w:t>“</w:t>
      </w:r>
      <w:proofErr w:type="spellStart"/>
      <w:proofErr w:type="gramStart"/>
      <w:r>
        <w:t>Eli,Eli</w:t>
      </w:r>
      <w:proofErr w:type="spellEnd"/>
      <w:proofErr w:type="gramEnd"/>
      <w:r>
        <w:t xml:space="preserve"> Lama Sabacthani</w:t>
      </w:r>
      <w:r w:rsidR="00DB22B8">
        <w:t xml:space="preserve">” </w:t>
      </w:r>
      <w:proofErr w:type="gramStart"/>
      <w:r w:rsidR="00921680">
        <w:t>(</w:t>
      </w:r>
      <w:r w:rsidR="003D1120">
        <w:t xml:space="preserve"> “</w:t>
      </w:r>
      <w:proofErr w:type="gramEnd"/>
      <w:r w:rsidR="003D1120">
        <w:t>It is Achieved”)</w:t>
      </w:r>
    </w:p>
    <w:p w14:paraId="2F85EFB5" w14:textId="28CD0A59" w:rsidR="003D1120" w:rsidRDefault="007B1D68" w:rsidP="00A82A29">
      <w:r>
        <w:t xml:space="preserve">Christ was asked </w:t>
      </w:r>
      <w:r w:rsidR="00C66173">
        <w:t>‘How to Pray’</w:t>
      </w:r>
    </w:p>
    <w:p w14:paraId="3269BDF2" w14:textId="20E6DA5D" w:rsidR="00C66173" w:rsidRDefault="00C66173" w:rsidP="00A82A29">
      <w:r>
        <w:t xml:space="preserve">He gave us The </w:t>
      </w:r>
      <w:proofErr w:type="spellStart"/>
      <w:r>
        <w:t>Lords</w:t>
      </w:r>
      <w:proofErr w:type="spellEnd"/>
      <w:r w:rsidR="00F26476">
        <w:t xml:space="preserve"> Prayer.</w:t>
      </w:r>
    </w:p>
    <w:p w14:paraId="557656FD" w14:textId="6ABC5431" w:rsidR="00F26476" w:rsidRDefault="00F41B68" w:rsidP="00A82A29">
      <w:r>
        <w:t xml:space="preserve">Which </w:t>
      </w:r>
      <w:r w:rsidR="00F26476">
        <w:t>Includ</w:t>
      </w:r>
      <w:r>
        <w:t>es</w:t>
      </w:r>
      <w:r w:rsidR="00F26476">
        <w:t>:</w:t>
      </w:r>
    </w:p>
    <w:p w14:paraId="6C7E37F4" w14:textId="5B101B84" w:rsidR="00603F8B" w:rsidRDefault="00603F8B" w:rsidP="00A82A29">
      <w:r>
        <w:t>To Pray</w:t>
      </w:r>
    </w:p>
    <w:p w14:paraId="67D2C231" w14:textId="77777777" w:rsidR="00CD26F6" w:rsidRDefault="00603F8B" w:rsidP="00CD26F6">
      <w:pPr>
        <w:rPr>
          <w:b/>
          <w:bCs/>
        </w:rPr>
      </w:pPr>
      <w:r w:rsidRPr="00BF385A">
        <w:rPr>
          <w:b/>
          <w:bCs/>
        </w:rPr>
        <w:t xml:space="preserve">Thy </w:t>
      </w:r>
      <w:r w:rsidR="00AA690F" w:rsidRPr="00BF385A">
        <w:rPr>
          <w:b/>
          <w:bCs/>
        </w:rPr>
        <w:t>Will Be done on Earth as it is in Heaven</w:t>
      </w:r>
    </w:p>
    <w:p w14:paraId="07B25E1D" w14:textId="463E3216" w:rsidR="00D60D95" w:rsidRPr="00935414" w:rsidRDefault="00D60D95" w:rsidP="0006602B">
      <w:pPr>
        <w:shd w:val="clear" w:color="auto" w:fill="FFFFFF"/>
        <w:spacing w:after="0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D60D95">
        <w:rPr>
          <w:rFonts w:ascii="Verdana" w:eastAsia="Times New Roman" w:hAnsi="Verdana" w:cs="Times New Roman"/>
          <w:noProof/>
          <w:color w:val="168285"/>
          <w:kern w:val="0"/>
          <w:sz w:val="30"/>
          <w:szCs w:val="30"/>
          <w:lang w:eastAsia="en-GB"/>
          <w14:ligatures w14:val="none"/>
        </w:rPr>
        <mc:AlternateContent>
          <mc:Choice Requires="wps">
            <w:drawing>
              <wp:inline distT="0" distB="0" distL="0" distR="0" wp14:anchorId="7716B221" wp14:editId="3CBC94A0">
                <wp:extent cx="304800" cy="304800"/>
                <wp:effectExtent l="0" t="0" r="0" b="0"/>
                <wp:docPr id="154307650" name="AutoShape 9" descr="Bible Society logo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F6E4F" id="AutoShape 9" o:spid="_x0000_s1026" alt="Bible Society logo" href="https://www.biblesociety.org.uk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06602B">
        <w:rPr>
          <w:rFonts w:ascii="Verdana" w:eastAsia="Times New Roman" w:hAnsi="Verdana" w:cs="Times New Roman"/>
          <w:color w:val="1E1E1E"/>
          <w:kern w:val="0"/>
          <w:sz w:val="30"/>
          <w:szCs w:val="30"/>
          <w:lang w:eastAsia="en-GB"/>
          <w14:ligatures w14:val="none"/>
        </w:rPr>
        <w:br/>
      </w:r>
      <w:proofErr w:type="spellStart"/>
      <w:r w:rsidR="0023459F"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Ecclesiaticus</w:t>
      </w:r>
      <w:proofErr w:type="spellEnd"/>
      <w:r w:rsidR="0023459F"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 Ch </w:t>
      </w:r>
      <w:r w:rsidR="003F1985"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30</w:t>
      </w:r>
    </w:p>
    <w:p w14:paraId="340B3E47" w14:textId="77777777" w:rsidR="003F1985" w:rsidRPr="00935414" w:rsidRDefault="003F1985" w:rsidP="0006602B">
      <w:pPr>
        <w:shd w:val="clear" w:color="auto" w:fill="FFFFFF"/>
        <w:spacing w:after="0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</w:p>
    <w:p w14:paraId="60D138AE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Divine Justice</w:t>
      </w:r>
    </w:p>
    <w:p w14:paraId="55784340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color w:val="1E1E1E"/>
          <w:kern w:val="0"/>
          <w:vertAlign w:val="superscript"/>
          <w:lang w:eastAsia="en-GB"/>
          <w14:ligatures w14:val="none"/>
        </w:rPr>
        <w:t>14</w:t>
      </w:r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Do not offer him a bribe, for he will not accept </w:t>
      </w:r>
      <w:proofErr w:type="gramStart"/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it;</w:t>
      </w:r>
      <w:proofErr w:type="gramEnd"/>
    </w:p>
    <w:p w14:paraId="01B8D881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color w:val="1E1E1E"/>
          <w:kern w:val="0"/>
          <w:vertAlign w:val="superscript"/>
          <w:lang w:eastAsia="en-GB"/>
          <w14:ligatures w14:val="none"/>
        </w:rPr>
        <w:t>15</w:t>
      </w:r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and do not rely on a dishonest </w:t>
      </w:r>
      <w:proofErr w:type="gramStart"/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sacrifice;</w:t>
      </w:r>
      <w:proofErr w:type="gramEnd"/>
    </w:p>
    <w:p w14:paraId="2B566FB5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for the Lord is the judge,</w:t>
      </w:r>
    </w:p>
    <w:p w14:paraId="2E0837FE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and with him there is no partiality.</w:t>
      </w:r>
    </w:p>
    <w:p w14:paraId="0C58CF76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color w:val="1E1E1E"/>
          <w:kern w:val="0"/>
          <w:vertAlign w:val="superscript"/>
          <w:lang w:eastAsia="en-GB"/>
          <w14:ligatures w14:val="none"/>
        </w:rPr>
        <w:t>16</w:t>
      </w:r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He will not show partiality to the </w:t>
      </w:r>
      <w:proofErr w:type="gramStart"/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poor;</w:t>
      </w:r>
      <w:proofErr w:type="gramEnd"/>
    </w:p>
    <w:p w14:paraId="461BA095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  <w:t>but he will listen to the prayer of one who is wronged.</w:t>
      </w:r>
    </w:p>
    <w:p w14:paraId="2CEC4F3E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i/>
          <w:iCs/>
          <w:color w:val="1E1E1E"/>
          <w:kern w:val="0"/>
          <w:vertAlign w:val="superscript"/>
          <w:lang w:eastAsia="en-GB"/>
          <w14:ligatures w14:val="none"/>
        </w:rPr>
        <w:t>17</w:t>
      </w:r>
      <w:r w:rsidRPr="00935414"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  <w:t>He will not ignore the supplication of the orphan,</w:t>
      </w:r>
    </w:p>
    <w:p w14:paraId="4C4D16E7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color w:val="1E1E1E"/>
          <w:kern w:val="0"/>
          <w:vertAlign w:val="superscript"/>
          <w:lang w:eastAsia="en-GB"/>
          <w14:ligatures w14:val="none"/>
        </w:rPr>
        <w:lastRenderedPageBreak/>
        <w:t>20</w:t>
      </w:r>
      <w:r w:rsidRPr="00935414"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  <w:t>One whose service is pleasing to the Lord will be accepted,</w:t>
      </w:r>
    </w:p>
    <w:p w14:paraId="4474814C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  <w:t>and his prayer will reach to the clouds.</w:t>
      </w:r>
    </w:p>
    <w:p w14:paraId="4491113B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i/>
          <w:iCs/>
          <w:color w:val="1E1E1E"/>
          <w:kern w:val="0"/>
          <w:vertAlign w:val="superscript"/>
          <w:lang w:eastAsia="en-GB"/>
          <w14:ligatures w14:val="none"/>
        </w:rPr>
        <w:t>21</w:t>
      </w:r>
      <w:r w:rsidRPr="00935414"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  <w:t>The prayer of the humble pierces the clouds,</w:t>
      </w:r>
    </w:p>
    <w:p w14:paraId="0C4EEF5C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  <w:t xml:space="preserve">and it will not rest until it reaches its </w:t>
      </w:r>
      <w:proofErr w:type="gramStart"/>
      <w:r w:rsidRPr="00935414">
        <w:rPr>
          <w:rFonts w:eastAsia="Times New Roman" w:cstheme="minorHAnsi"/>
          <w:i/>
          <w:iCs/>
          <w:color w:val="1E1E1E"/>
          <w:kern w:val="0"/>
          <w:lang w:eastAsia="en-GB"/>
          <w14:ligatures w14:val="none"/>
        </w:rPr>
        <w:t>goal;</w:t>
      </w:r>
      <w:proofErr w:type="gramEnd"/>
    </w:p>
    <w:p w14:paraId="4B41579D" w14:textId="77777777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it will not desist until the </w:t>
      </w:r>
      <w:proofErr w:type="gramStart"/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Most High</w:t>
      </w:r>
      <w:proofErr w:type="gramEnd"/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 responds</w:t>
      </w:r>
    </w:p>
    <w:p w14:paraId="24CB0EE8" w14:textId="6EC7D891" w:rsidR="00D60D95" w:rsidRPr="00935414" w:rsidRDefault="00D60D95" w:rsidP="00D60D95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hyperlink r:id="rId6" w:anchor="SIR.35.22!f.1" w:tooltip="Click to view foot note" w:history="1">
        <w:r w:rsidRPr="00935414">
          <w:rPr>
            <w:rFonts w:eastAsia="Times New Roman" w:cstheme="minorHAnsi"/>
            <w:color w:val="168285"/>
            <w:kern w:val="0"/>
            <w:u w:val="single"/>
            <w:vertAlign w:val="superscript"/>
            <w:lang w:eastAsia="en-GB"/>
            <w14:ligatures w14:val="none"/>
          </w:rPr>
          <w:t>22</w:t>
        </w:r>
      </w:hyperlink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and does justice to the </w:t>
      </w:r>
      <w:r w:rsidR="00121272"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>righteous and</w:t>
      </w:r>
      <w:r w:rsidRPr="0093541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 executes judgement.</w:t>
      </w:r>
    </w:p>
    <w:p w14:paraId="6E28B2A2" w14:textId="04F80E18" w:rsidR="006D4E1B" w:rsidRDefault="006D4E1B" w:rsidP="00CD26F6">
      <w:r>
        <w:t>So</w:t>
      </w:r>
      <w:r w:rsidR="00121272">
        <w:t>,</w:t>
      </w:r>
      <w:r>
        <w:t xml:space="preserve"> as He Charged His Son to Over</w:t>
      </w:r>
      <w:r w:rsidR="0045208C">
        <w:t>come Sin for the sake of our Salvation</w:t>
      </w:r>
      <w:r w:rsidR="004931BC">
        <w:t xml:space="preserve">. </w:t>
      </w:r>
      <w:r w:rsidR="00774DE1">
        <w:t>Are we not also charged to ove</w:t>
      </w:r>
      <w:r w:rsidR="004931BC">
        <w:t>r</w:t>
      </w:r>
      <w:r w:rsidR="00774DE1">
        <w:t>come Sin</w:t>
      </w:r>
      <w:r w:rsidR="00B874D1">
        <w:t xml:space="preserve"> </w:t>
      </w:r>
      <w:r w:rsidR="00D868D3">
        <w:t xml:space="preserve">and strive to follow the example </w:t>
      </w:r>
      <w:r w:rsidR="00D00A33">
        <w:t>of our</w:t>
      </w:r>
      <w:r w:rsidR="005032D3">
        <w:t xml:space="preserve"> Lord</w:t>
      </w:r>
      <w:r w:rsidR="00D00A33">
        <w:t>?</w:t>
      </w:r>
      <w:r w:rsidR="00C23502">
        <w:t xml:space="preserve"> If. we do not take up this</w:t>
      </w:r>
      <w:r w:rsidR="007E151B">
        <w:t xml:space="preserve"> Challenge have</w:t>
      </w:r>
      <w:r w:rsidR="000273AC">
        <w:t xml:space="preserve"> we</w:t>
      </w:r>
      <w:r w:rsidR="007E151B">
        <w:t xml:space="preserve"> not forgotten </w:t>
      </w:r>
      <w:proofErr w:type="gramStart"/>
      <w:r w:rsidR="007E151B">
        <w:t>The</w:t>
      </w:r>
      <w:proofErr w:type="gramEnd"/>
      <w:r w:rsidR="007E151B">
        <w:t xml:space="preserve"> reaso</w:t>
      </w:r>
      <w:r w:rsidR="00C0274D">
        <w:t xml:space="preserve">n for Christs </w:t>
      </w:r>
      <w:r w:rsidR="00481A45">
        <w:t>Sacrifice? Are</w:t>
      </w:r>
      <w:r w:rsidR="000273AC">
        <w:t xml:space="preserve"> we slipping</w:t>
      </w:r>
      <w:r w:rsidR="00D00A33">
        <w:t xml:space="preserve"> off the</w:t>
      </w:r>
      <w:r w:rsidR="00463E24">
        <w:t xml:space="preserve"> edge of C</w:t>
      </w:r>
      <w:r w:rsidR="000273AC">
        <w:t>alvary</w:t>
      </w:r>
      <w:r w:rsidR="00463E24">
        <w:t>?</w:t>
      </w:r>
    </w:p>
    <w:p w14:paraId="5AA475BA" w14:textId="6465E1F3" w:rsidR="00C6103B" w:rsidRDefault="00C6103B" w:rsidP="00A82A29">
      <w:r>
        <w:t>Perhaps we have beco</w:t>
      </w:r>
      <w:r w:rsidR="008E5A26">
        <w:t xml:space="preserve">me lost by the </w:t>
      </w:r>
      <w:proofErr w:type="gramStart"/>
      <w:r w:rsidR="008E5A26">
        <w:t>manner in which</w:t>
      </w:r>
      <w:proofErr w:type="gramEnd"/>
      <w:r w:rsidR="008E5A26">
        <w:t xml:space="preserve"> The Truth of The Word </w:t>
      </w:r>
      <w:r w:rsidR="00FB7BF6">
        <w:t>Made Flesh is Delivered to us.</w:t>
      </w:r>
    </w:p>
    <w:p w14:paraId="2C79C871" w14:textId="544A9EFB" w:rsidR="00FB7BF6" w:rsidRDefault="001874C3" w:rsidP="00A82A29">
      <w:r>
        <w:t>The Hierarchy seemingly at odds</w:t>
      </w:r>
      <w:r w:rsidR="00890DD4">
        <w:t xml:space="preserve"> may be in The Way</w:t>
      </w:r>
      <w:r w:rsidR="008E58BB">
        <w:t>?</w:t>
      </w:r>
      <w:r w:rsidR="00AE6E9C">
        <w:t xml:space="preserve"> Has it become too bi</w:t>
      </w:r>
      <w:r w:rsidR="00C62BED">
        <w:t>g and overstepped itself perhaps beyond its spiritual mandate someti</w:t>
      </w:r>
      <w:r w:rsidR="00A1648D">
        <w:t>m</w:t>
      </w:r>
      <w:r w:rsidR="00C62BED">
        <w:t>es</w:t>
      </w:r>
      <w:r w:rsidR="00A1648D">
        <w:t xml:space="preserve"> inappropriately into</w:t>
      </w:r>
      <w:r w:rsidR="000946F8">
        <w:t xml:space="preserve"> </w:t>
      </w:r>
      <w:r w:rsidR="00A95A28">
        <w:t xml:space="preserve">the </w:t>
      </w:r>
      <w:r w:rsidR="00A1648D">
        <w:t>se</w:t>
      </w:r>
      <w:r w:rsidR="000946F8">
        <w:t>c</w:t>
      </w:r>
      <w:r w:rsidR="00A1648D">
        <w:t>ular</w:t>
      </w:r>
      <w:r w:rsidR="000946F8">
        <w:t xml:space="preserve"> agenda</w:t>
      </w:r>
      <w:r w:rsidR="008E58BB">
        <w:t>?</w:t>
      </w:r>
      <w:r w:rsidR="00646D28">
        <w:t xml:space="preserve"> It may dissipate</w:t>
      </w:r>
      <w:r w:rsidR="00F03D7A">
        <w:t xml:space="preserve"> the Spiritual insight of the </w:t>
      </w:r>
      <w:r w:rsidR="004929AB">
        <w:t>leadership and</w:t>
      </w:r>
      <w:r w:rsidR="00181ADE">
        <w:t xml:space="preserve"> so the </w:t>
      </w:r>
      <w:r w:rsidR="004929AB">
        <w:t>Laity</w:t>
      </w:r>
      <w:r w:rsidR="00181ADE">
        <w:t xml:space="preserve"> is confused</w:t>
      </w:r>
      <w:r w:rsidR="004929AB">
        <w:t>.</w:t>
      </w:r>
    </w:p>
    <w:p w14:paraId="762C421A" w14:textId="77777777" w:rsidR="00E77AFA" w:rsidRPr="00406509" w:rsidRDefault="0012345C" w:rsidP="00E77AFA">
      <w:pPr>
        <w:shd w:val="clear" w:color="auto" w:fill="FFFAF0"/>
        <w:rPr>
          <w:rFonts w:cstheme="minorHAnsi"/>
        </w:rPr>
      </w:pPr>
      <w:r w:rsidRPr="00406509">
        <w:rPr>
          <w:rFonts w:cstheme="minorHAnsi"/>
        </w:rPr>
        <w:t>St</w:t>
      </w:r>
      <w:r w:rsidR="004929AB" w:rsidRPr="00406509">
        <w:rPr>
          <w:rFonts w:cstheme="minorHAnsi"/>
        </w:rPr>
        <w:t xml:space="preserve"> </w:t>
      </w:r>
      <w:r w:rsidRPr="00406509">
        <w:rPr>
          <w:rFonts w:cstheme="minorHAnsi"/>
        </w:rPr>
        <w:t>Francis’ style avoids such issues.</w:t>
      </w:r>
    </w:p>
    <w:p w14:paraId="6C62D9B3" w14:textId="74C52FEE" w:rsidR="00D46B3A" w:rsidRPr="00406509" w:rsidRDefault="00D46B3A" w:rsidP="00E77AFA">
      <w:pPr>
        <w:shd w:val="clear" w:color="auto" w:fill="FFFAF0"/>
        <w:rPr>
          <w:rFonts w:cstheme="minorHAnsi"/>
        </w:rPr>
      </w:pPr>
      <w:r w:rsidRPr="00406509">
        <w:rPr>
          <w:rFonts w:cstheme="minorHAnsi"/>
        </w:rPr>
        <w:t>In regard of present issues</w:t>
      </w:r>
    </w:p>
    <w:p w14:paraId="4EF49458" w14:textId="65CC036C" w:rsidR="003F6A40" w:rsidRPr="00406509" w:rsidRDefault="00320780" w:rsidP="003F6A40">
      <w:pPr>
        <w:shd w:val="clear" w:color="auto" w:fill="FFFAF0"/>
        <w:rPr>
          <w:rFonts w:cstheme="minorHAnsi"/>
        </w:rPr>
      </w:pPr>
      <w:r w:rsidRPr="00406509">
        <w:rPr>
          <w:rFonts w:cstheme="minorHAnsi"/>
        </w:rPr>
        <w:t xml:space="preserve">St John Ch </w:t>
      </w:r>
      <w:r w:rsidR="003F6A40" w:rsidRPr="00406509">
        <w:rPr>
          <w:rFonts w:cstheme="minorHAnsi"/>
        </w:rPr>
        <w:t>16</w:t>
      </w:r>
    </w:p>
    <w:p w14:paraId="2540E3CC" w14:textId="6ADB91EC" w:rsidR="00E77AFA" w:rsidRPr="00406509" w:rsidRDefault="003F6A40" w:rsidP="00E77AF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0"/>
        <w:spacing w:after="0" w:line="240" w:lineRule="auto"/>
        <w:rPr>
          <w:rFonts w:eastAsia="Times New Roman" w:cstheme="minorHAnsi"/>
          <w:color w:val="503214"/>
          <w:kern w:val="0"/>
          <w:lang w:eastAsia="en-GB"/>
          <w14:ligatures w14:val="none"/>
        </w:rPr>
      </w:pPr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>12 I</w:t>
      </w:r>
      <w:r w:rsidR="00E77AFA"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 have yet many things to say unto you, but ye cannot bear them now.</w:t>
      </w:r>
    </w:p>
    <w:p w14:paraId="456FC68D" w14:textId="77777777" w:rsidR="00E77AFA" w:rsidRPr="00406509" w:rsidRDefault="00E77AFA" w:rsidP="00E77AFA">
      <w:pPr>
        <w:shd w:val="clear" w:color="auto" w:fill="FFFAF0"/>
        <w:spacing w:after="0" w:line="240" w:lineRule="auto"/>
        <w:rPr>
          <w:rFonts w:eastAsia="Times New Roman" w:cstheme="minorHAnsi"/>
          <w:color w:val="E6DCD2"/>
          <w:kern w:val="0"/>
          <w:lang w:eastAsia="en-GB"/>
          <w14:ligatures w14:val="none"/>
        </w:rPr>
      </w:pPr>
      <w:r w:rsidRPr="00406509">
        <w:rPr>
          <w:rFonts w:eastAsia="Times New Roman" w:cstheme="minorHAnsi"/>
          <w:b/>
          <w:bCs/>
          <w:color w:val="FFFBEB"/>
          <w:kern w:val="0"/>
          <w:bdr w:val="single" w:sz="2" w:space="0" w:color="E5E7EB" w:frame="1"/>
          <w:shd w:val="clear" w:color="auto" w:fill="8C643C"/>
          <w:lang w:eastAsia="en-GB"/>
          <w14:ligatures w14:val="none"/>
        </w:rPr>
        <w:t>13</w:t>
      </w:r>
    </w:p>
    <w:p w14:paraId="6C20E6F6" w14:textId="77777777" w:rsidR="00E77AFA" w:rsidRPr="00406509" w:rsidRDefault="00E77AFA" w:rsidP="00E77AF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0"/>
        <w:spacing w:after="0" w:line="240" w:lineRule="auto"/>
        <w:rPr>
          <w:rFonts w:eastAsia="Times New Roman" w:cstheme="minorHAnsi"/>
          <w:color w:val="503214"/>
          <w:kern w:val="0"/>
          <w:lang w:eastAsia="en-GB"/>
          <w14:ligatures w14:val="none"/>
        </w:rPr>
      </w:pPr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Howbeit when he, the Spirit of truth, </w:t>
      </w:r>
      <w:proofErr w:type="gramStart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>is come</w:t>
      </w:r>
      <w:proofErr w:type="gramEnd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, he will guide you into all truth: for he shall not speak of himself; but whatsoever he shall hear, that shall he </w:t>
      </w:r>
      <w:proofErr w:type="gramStart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>speak:</w:t>
      </w:r>
      <w:proofErr w:type="gramEnd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 and he will shew </w:t>
      </w:r>
      <w:proofErr w:type="gramStart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>you</w:t>
      </w:r>
      <w:proofErr w:type="gramEnd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 things to come.</w:t>
      </w:r>
    </w:p>
    <w:p w14:paraId="4549601B" w14:textId="77777777" w:rsidR="00E77AFA" w:rsidRPr="00406509" w:rsidRDefault="00E77AFA" w:rsidP="00E77AFA">
      <w:pPr>
        <w:shd w:val="clear" w:color="auto" w:fill="FFFAF0"/>
        <w:spacing w:after="0" w:line="240" w:lineRule="auto"/>
        <w:rPr>
          <w:rFonts w:eastAsia="Times New Roman" w:cstheme="minorHAnsi"/>
          <w:color w:val="E6DCD2"/>
          <w:kern w:val="0"/>
          <w:lang w:eastAsia="en-GB"/>
          <w14:ligatures w14:val="none"/>
        </w:rPr>
      </w:pPr>
      <w:r w:rsidRPr="00406509">
        <w:rPr>
          <w:rFonts w:eastAsia="Times New Roman" w:cstheme="minorHAnsi"/>
          <w:b/>
          <w:bCs/>
          <w:color w:val="FFFBEB"/>
          <w:kern w:val="0"/>
          <w:bdr w:val="single" w:sz="2" w:space="0" w:color="E5E7EB" w:frame="1"/>
          <w:shd w:val="clear" w:color="auto" w:fill="8C643C"/>
          <w:lang w:eastAsia="en-GB"/>
          <w14:ligatures w14:val="none"/>
        </w:rPr>
        <w:t>14</w:t>
      </w:r>
    </w:p>
    <w:p w14:paraId="2AF8C5A6" w14:textId="77777777" w:rsidR="00E77AFA" w:rsidRPr="00406509" w:rsidRDefault="00E77AFA" w:rsidP="00E77AF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0"/>
        <w:spacing w:after="0" w:line="240" w:lineRule="auto"/>
        <w:rPr>
          <w:rFonts w:eastAsia="Times New Roman" w:cstheme="minorHAnsi"/>
          <w:color w:val="503214"/>
          <w:kern w:val="0"/>
          <w:lang w:eastAsia="en-GB"/>
          <w14:ligatures w14:val="none"/>
        </w:rPr>
      </w:pPr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He shall glorify me: for he shall receive of </w:t>
      </w:r>
      <w:proofErr w:type="gramStart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>mine, and</w:t>
      </w:r>
      <w:proofErr w:type="gramEnd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 shall shew it unto you.</w:t>
      </w:r>
    </w:p>
    <w:p w14:paraId="24C342FA" w14:textId="77777777" w:rsidR="00E77AFA" w:rsidRPr="00406509" w:rsidRDefault="00E77AFA" w:rsidP="00E77AFA">
      <w:pPr>
        <w:shd w:val="clear" w:color="auto" w:fill="FFFAF0"/>
        <w:spacing w:after="0" w:line="240" w:lineRule="auto"/>
        <w:rPr>
          <w:rFonts w:eastAsia="Times New Roman" w:cstheme="minorHAnsi"/>
          <w:color w:val="E6DCD2"/>
          <w:kern w:val="0"/>
          <w:lang w:eastAsia="en-GB"/>
          <w14:ligatures w14:val="none"/>
        </w:rPr>
      </w:pPr>
      <w:r w:rsidRPr="00406509">
        <w:rPr>
          <w:rFonts w:eastAsia="Times New Roman" w:cstheme="minorHAnsi"/>
          <w:b/>
          <w:bCs/>
          <w:color w:val="FFFBEB"/>
          <w:kern w:val="0"/>
          <w:bdr w:val="single" w:sz="2" w:space="0" w:color="E5E7EB" w:frame="1"/>
          <w:shd w:val="clear" w:color="auto" w:fill="8C643C"/>
          <w:lang w:eastAsia="en-GB"/>
          <w14:ligatures w14:val="none"/>
        </w:rPr>
        <w:t>15</w:t>
      </w:r>
    </w:p>
    <w:p w14:paraId="71ED4A35" w14:textId="77777777" w:rsidR="00E77AFA" w:rsidRPr="00406509" w:rsidRDefault="00E77AFA" w:rsidP="00E77AF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0"/>
        <w:spacing w:after="0" w:line="240" w:lineRule="auto"/>
        <w:rPr>
          <w:rFonts w:eastAsia="Times New Roman" w:cstheme="minorHAnsi"/>
          <w:color w:val="503214"/>
          <w:kern w:val="0"/>
          <w:lang w:eastAsia="en-GB"/>
          <w14:ligatures w14:val="none"/>
        </w:rPr>
      </w:pPr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All things that the </w:t>
      </w:r>
      <w:proofErr w:type="gramStart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>Father</w:t>
      </w:r>
      <w:proofErr w:type="gramEnd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 hath are mine: </w:t>
      </w:r>
      <w:proofErr w:type="gramStart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>therefore</w:t>
      </w:r>
      <w:proofErr w:type="gramEnd"/>
      <w:r w:rsidRPr="00406509">
        <w:rPr>
          <w:rFonts w:eastAsia="Times New Roman" w:cstheme="minorHAnsi"/>
          <w:color w:val="503214"/>
          <w:kern w:val="0"/>
          <w:lang w:eastAsia="en-GB"/>
          <w14:ligatures w14:val="none"/>
        </w:rPr>
        <w:t xml:space="preserve"> said I, that he shall take of mine, and shall shew it unto you.</w:t>
      </w:r>
    </w:p>
    <w:p w14:paraId="3744C7D8" w14:textId="78CC41DD" w:rsidR="00E77AFA" w:rsidRPr="00406509" w:rsidRDefault="00E77AFA" w:rsidP="00E77AFA">
      <w:pPr>
        <w:shd w:val="clear" w:color="auto" w:fill="FFFAF0"/>
        <w:spacing w:after="0" w:line="240" w:lineRule="auto"/>
        <w:rPr>
          <w:rFonts w:eastAsia="Times New Roman" w:cstheme="minorHAnsi"/>
          <w:color w:val="E6DCD2"/>
          <w:kern w:val="0"/>
          <w:lang w:eastAsia="en-GB"/>
          <w14:ligatures w14:val="none"/>
        </w:rPr>
      </w:pPr>
    </w:p>
    <w:p w14:paraId="1FD91168" w14:textId="64B37538" w:rsidR="004929AB" w:rsidRDefault="004929AB" w:rsidP="00A82A29"/>
    <w:p w14:paraId="794E6A0A" w14:textId="77777777" w:rsidR="000F76A8" w:rsidRDefault="000F76A8" w:rsidP="00A82A29"/>
    <w:p w14:paraId="70967C96" w14:textId="07EA2DBD" w:rsidR="00E66ACA" w:rsidRDefault="00E66ACA" w:rsidP="00A82A29">
      <w:r>
        <w:t>In regard of present issues</w:t>
      </w:r>
      <w:r w:rsidR="001148B5">
        <w:t xml:space="preserve"> which wou</w:t>
      </w:r>
      <w:r w:rsidR="001D2BA8">
        <w:t xml:space="preserve">ld not have been features </w:t>
      </w:r>
      <w:r w:rsidR="00F267D9">
        <w:t>during C</w:t>
      </w:r>
      <w:r w:rsidR="001D2BA8">
        <w:t>hrist’s time o</w:t>
      </w:r>
      <w:r w:rsidR="00F267D9">
        <w:t>n</w:t>
      </w:r>
      <w:r w:rsidR="001D2BA8">
        <w:t xml:space="preserve"> Earth</w:t>
      </w:r>
      <w:r w:rsidR="00F267D9">
        <w:t xml:space="preserve"> </w:t>
      </w:r>
      <w:r w:rsidR="00E73181">
        <w:t>(</w:t>
      </w:r>
      <w:proofErr w:type="spellStart"/>
      <w:r w:rsidR="00E73181">
        <w:t>eg</w:t>
      </w:r>
      <w:proofErr w:type="spellEnd"/>
      <w:r w:rsidR="00E73181">
        <w:t xml:space="preserve"> </w:t>
      </w:r>
      <w:proofErr w:type="gramStart"/>
      <w:r w:rsidR="00E73181">
        <w:t>Nuclear</w:t>
      </w:r>
      <w:proofErr w:type="gramEnd"/>
      <w:r w:rsidR="00E73181">
        <w:t xml:space="preserve"> weapons) </w:t>
      </w:r>
      <w:r w:rsidR="00034621">
        <w:t>The Holy Spirit will engage us with His</w:t>
      </w:r>
      <w:r w:rsidR="00E03694">
        <w:t xml:space="preserve"> Truth.</w:t>
      </w:r>
    </w:p>
    <w:p w14:paraId="317E747B" w14:textId="5BDEE2F0" w:rsidR="00FD6D1E" w:rsidRDefault="00D257AA" w:rsidP="00A82A29">
      <w:r>
        <w:t>In t</w:t>
      </w:r>
      <w:r w:rsidR="00C01074">
        <w:t>h</w:t>
      </w:r>
      <w:r>
        <w:t xml:space="preserve">e </w:t>
      </w:r>
      <w:r w:rsidR="00C01074">
        <w:t>e</w:t>
      </w:r>
      <w:r>
        <w:t>arly</w:t>
      </w:r>
      <w:r w:rsidR="00C01074">
        <w:t xml:space="preserve"> days of Christianity</w:t>
      </w:r>
      <w:r w:rsidR="00604843">
        <w:t xml:space="preserve">, two events occurred </w:t>
      </w:r>
      <w:r w:rsidR="00A1162E">
        <w:t xml:space="preserve">on the </w:t>
      </w:r>
      <w:proofErr w:type="spellStart"/>
      <w:proofErr w:type="gramStart"/>
      <w:r w:rsidR="00A1162E">
        <w:t>Sabbath</w:t>
      </w:r>
      <w:r w:rsidR="005744A6">
        <w:t>:</w:t>
      </w:r>
      <w:r w:rsidR="00604843">
        <w:t>The</w:t>
      </w:r>
      <w:proofErr w:type="spellEnd"/>
      <w:proofErr w:type="gramEnd"/>
      <w:r w:rsidR="00604843">
        <w:t xml:space="preserve"> Eucharist and</w:t>
      </w:r>
    </w:p>
    <w:p w14:paraId="20351D7F" w14:textId="7B417AF3" w:rsidR="00D257AA" w:rsidRDefault="00604843" w:rsidP="00A82A29">
      <w:r>
        <w:t>The</w:t>
      </w:r>
      <w:r w:rsidR="00FD6D1E">
        <w:t xml:space="preserve"> Agape</w:t>
      </w:r>
      <w:r w:rsidR="00CA0920">
        <w:t>,</w:t>
      </w:r>
      <w:r w:rsidR="005F7DF3">
        <w:t xml:space="preserve"> </w:t>
      </w:r>
      <w:r w:rsidR="001C17C4">
        <w:t>this was a meal</w:t>
      </w:r>
      <w:r w:rsidR="006D505B">
        <w:t xml:space="preserve"> shared by His followers. </w:t>
      </w:r>
      <w:r w:rsidR="00F55F1C">
        <w:t xml:space="preserve">The individual experiences and insights of </w:t>
      </w:r>
      <w:r w:rsidR="005744A6">
        <w:t>faith</w:t>
      </w:r>
      <w:r w:rsidR="00F55F1C">
        <w:t xml:space="preserve"> would be shared</w:t>
      </w:r>
      <w:r w:rsidR="000A31CE">
        <w:t xml:space="preserve"> in the company of the Pr</w:t>
      </w:r>
      <w:r w:rsidR="00FC1B7A">
        <w:t>iest, likely the Priest would share</w:t>
      </w:r>
      <w:r w:rsidR="00A55BE6">
        <w:t xml:space="preserve"> unresolved issues with</w:t>
      </w:r>
      <w:r w:rsidR="00863A9A">
        <w:t xml:space="preserve"> other priests and in due course with</w:t>
      </w:r>
      <w:r w:rsidR="00AD4AC9">
        <w:t xml:space="preserve"> Bishops and the </w:t>
      </w:r>
      <w:r w:rsidR="00445834">
        <w:t xml:space="preserve">hierarchy who would further consider and teach. This would </w:t>
      </w:r>
      <w:r w:rsidR="00AF4D25">
        <w:t xml:space="preserve">result in a </w:t>
      </w:r>
      <w:proofErr w:type="gramStart"/>
      <w:r w:rsidR="00AF4D25">
        <w:t>two</w:t>
      </w:r>
      <w:r w:rsidR="005F7DF3">
        <w:t xml:space="preserve"> </w:t>
      </w:r>
      <w:r w:rsidR="00AF4D25">
        <w:t>way</w:t>
      </w:r>
      <w:proofErr w:type="gramEnd"/>
      <w:r w:rsidR="00AF4D25">
        <w:t xml:space="preserve"> dialogue between the</w:t>
      </w:r>
      <w:r w:rsidR="007518EA">
        <w:t xml:space="preserve"> laity and the hierarchy</w:t>
      </w:r>
      <w:r w:rsidR="00DE6A42">
        <w:t xml:space="preserve">, often initiated by </w:t>
      </w:r>
      <w:r w:rsidR="00DE6A42">
        <w:lastRenderedPageBreak/>
        <w:t>the La</w:t>
      </w:r>
      <w:r w:rsidR="0074592F">
        <w:t>ity.</w:t>
      </w:r>
      <w:r w:rsidR="00364BC6">
        <w:t xml:space="preserve"> The Agape has largely been lost and so the </w:t>
      </w:r>
      <w:r w:rsidR="00006AD6">
        <w:t xml:space="preserve">structure has become </w:t>
      </w:r>
      <w:r w:rsidR="005031DB">
        <w:t>‘</w:t>
      </w:r>
      <w:r w:rsidR="00006AD6">
        <w:t>one way</w:t>
      </w:r>
      <w:r w:rsidR="005031DB">
        <w:t>’</w:t>
      </w:r>
      <w:r w:rsidR="006F2853">
        <w:t xml:space="preserve"> the cohes</w:t>
      </w:r>
      <w:r w:rsidR="00F06B44">
        <w:t>i</w:t>
      </w:r>
      <w:r w:rsidR="006F2853">
        <w:t>on</w:t>
      </w:r>
      <w:r w:rsidR="00F06B44">
        <w:t xml:space="preserve"> has been </w:t>
      </w:r>
      <w:r w:rsidR="00CA0920">
        <w:t>weakene</w:t>
      </w:r>
      <w:r w:rsidR="00000D8F">
        <w:t>d?</w:t>
      </w:r>
    </w:p>
    <w:p w14:paraId="35AFE643" w14:textId="77777777" w:rsidR="00F72730" w:rsidRDefault="00F72730" w:rsidP="00A82A29"/>
    <w:p w14:paraId="0DE63660" w14:textId="739A5FD4" w:rsidR="00CA6ACC" w:rsidRDefault="00F06B44" w:rsidP="00133F1E">
      <w:r>
        <w:t xml:space="preserve">The </w:t>
      </w:r>
      <w:r w:rsidR="00133F1E">
        <w:t>H</w:t>
      </w:r>
      <w:r>
        <w:t>ierarc</w:t>
      </w:r>
      <w:r w:rsidR="00133F1E">
        <w:t>hy endeavoured in 202</w:t>
      </w:r>
      <w:r w:rsidR="00A165EB">
        <w:t>2 to address the issue an</w:t>
      </w:r>
      <w:r w:rsidR="0012421E">
        <w:t xml:space="preserve">d </w:t>
      </w:r>
      <w:r w:rsidR="00A165EB">
        <w:t>a Ho</w:t>
      </w:r>
      <w:r w:rsidR="0012421E">
        <w:t xml:space="preserve">ly </w:t>
      </w:r>
      <w:r w:rsidR="0074592F">
        <w:t>Synod Document</w:t>
      </w:r>
      <w:r w:rsidR="0012421E">
        <w:t xml:space="preserve"> was </w:t>
      </w:r>
      <w:proofErr w:type="gramStart"/>
      <w:r w:rsidR="0012421E">
        <w:t>published</w:t>
      </w:r>
      <w:r w:rsidR="006A22F5">
        <w:t>;</w:t>
      </w:r>
      <w:proofErr w:type="gramEnd"/>
    </w:p>
    <w:p w14:paraId="4865D127" w14:textId="3711EBA9" w:rsidR="00A83BE7" w:rsidRDefault="006A22F5" w:rsidP="00A83BE7">
      <w:r>
        <w:t>It made no Mention of Our Lady.</w:t>
      </w:r>
      <w:r w:rsidR="00ED32F1">
        <w:t xml:space="preserve"> </w:t>
      </w:r>
      <w:proofErr w:type="gramStart"/>
      <w:r w:rsidR="00ED32F1">
        <w:t>( In</w:t>
      </w:r>
      <w:proofErr w:type="gramEnd"/>
      <w:r w:rsidR="00ED32F1">
        <w:t xml:space="preserve"> this commu</w:t>
      </w:r>
      <w:r w:rsidR="00D267DF">
        <w:t>n</w:t>
      </w:r>
      <w:r w:rsidR="00ED32F1">
        <w:t>ity</w:t>
      </w:r>
      <w:r w:rsidR="00D267DF">
        <w:t xml:space="preserve"> prior to the Pandemic, bacon sandw</w:t>
      </w:r>
      <w:r w:rsidR="00796027">
        <w:t>iches were shared after Mas</w:t>
      </w:r>
      <w:r w:rsidR="00A83BE7">
        <w:t>s</w:t>
      </w:r>
      <w:r w:rsidR="00B338AF">
        <w:t>,</w:t>
      </w:r>
      <w:r w:rsidR="00A83BE7">
        <w:t xml:space="preserve"> this encouraged people to stay on to discuss and share, seemingly as in The Agape.)</w:t>
      </w:r>
    </w:p>
    <w:p w14:paraId="437B13C4" w14:textId="38CF6D7B" w:rsidR="00F14E21" w:rsidRPr="00F14E21" w:rsidRDefault="00B338AF" w:rsidP="00B57951">
      <w:pPr>
        <w:shd w:val="clear" w:color="auto" w:fill="FFFFFF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381834">
        <w:rPr>
          <w:rFonts w:eastAsia="Times New Roman" w:cstheme="minorHAnsi"/>
          <w:color w:val="1E1E1E"/>
          <w:kern w:val="0"/>
          <w:lang w:eastAsia="en-GB"/>
          <w14:ligatures w14:val="none"/>
        </w:rPr>
        <w:t>Ecclesiasticus</w:t>
      </w:r>
      <w:r w:rsidR="001D770A" w:rsidRPr="00381834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 Ch 3</w:t>
      </w:r>
      <w:r w:rsidR="0074592F">
        <w:rPr>
          <w:rFonts w:eastAsia="Times New Roman" w:cstheme="minorHAnsi"/>
          <w:color w:val="1E1E1E"/>
          <w:kern w:val="0"/>
          <w:lang w:eastAsia="en-GB"/>
          <w14:ligatures w14:val="none"/>
        </w:rPr>
        <w:t>0</w:t>
      </w:r>
    </w:p>
    <w:p w14:paraId="63B21939" w14:textId="763044BE" w:rsidR="00F14E21" w:rsidRPr="00F14E21" w:rsidRDefault="00F14E21" w:rsidP="00C21BC2">
      <w:pPr>
        <w:tabs>
          <w:tab w:val="left" w:pos="3090"/>
        </w:tabs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F14E21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The Law and Sacrifices</w:t>
      </w:r>
      <w:r w:rsidR="00C21BC2" w:rsidRPr="00381834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ab/>
      </w:r>
    </w:p>
    <w:p w14:paraId="00C796C3" w14:textId="77777777" w:rsidR="00F14E21" w:rsidRPr="00F14E21" w:rsidRDefault="00F14E21" w:rsidP="00F14E21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F14E21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Divine Justice</w:t>
      </w:r>
    </w:p>
    <w:p w14:paraId="049BB662" w14:textId="77777777" w:rsidR="00F14E21" w:rsidRPr="00F14E21" w:rsidRDefault="00F14E21" w:rsidP="00F14E21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F14E21">
        <w:rPr>
          <w:rFonts w:eastAsia="Times New Roman" w:cstheme="minorHAnsi"/>
          <w:color w:val="1E1E1E"/>
          <w:kern w:val="0"/>
          <w:vertAlign w:val="superscript"/>
          <w:lang w:eastAsia="en-GB"/>
          <w14:ligatures w14:val="none"/>
        </w:rPr>
        <w:t>16</w:t>
      </w:r>
      <w:r w:rsidRPr="00F14E21">
        <w:rPr>
          <w:rFonts w:eastAsia="Times New Roman" w:cstheme="minorHAnsi"/>
          <w:color w:val="1E1E1E"/>
          <w:kern w:val="0"/>
          <w:lang w:eastAsia="en-GB"/>
          <w14:ligatures w14:val="none"/>
        </w:rPr>
        <w:t xml:space="preserve">He will not show partiality to the </w:t>
      </w:r>
      <w:proofErr w:type="gramStart"/>
      <w:r w:rsidRPr="00F14E21">
        <w:rPr>
          <w:rFonts w:eastAsia="Times New Roman" w:cstheme="minorHAnsi"/>
          <w:color w:val="1E1E1E"/>
          <w:kern w:val="0"/>
          <w:lang w:eastAsia="en-GB"/>
          <w14:ligatures w14:val="none"/>
        </w:rPr>
        <w:t>poor;</w:t>
      </w:r>
      <w:proofErr w:type="gramEnd"/>
    </w:p>
    <w:p w14:paraId="64B06EB8" w14:textId="77777777" w:rsidR="00F14E21" w:rsidRPr="00F14E21" w:rsidRDefault="00F14E21" w:rsidP="00F14E21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F14E21">
        <w:rPr>
          <w:rFonts w:eastAsia="Times New Roman" w:cstheme="minorHAnsi"/>
          <w:color w:val="1E1E1E"/>
          <w:kern w:val="0"/>
          <w:lang w:eastAsia="en-GB"/>
          <w14:ligatures w14:val="none"/>
        </w:rPr>
        <w:t>but he will listen to the prayer of one who is wronged.</w:t>
      </w:r>
    </w:p>
    <w:p w14:paraId="5F946D9F" w14:textId="77777777" w:rsidR="00F14E21" w:rsidRPr="00D32DFD" w:rsidRDefault="00F14E21" w:rsidP="00F14E21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F14E21">
        <w:rPr>
          <w:rFonts w:eastAsia="Times New Roman" w:cstheme="minorHAnsi"/>
          <w:color w:val="1E1E1E"/>
          <w:kern w:val="0"/>
          <w:vertAlign w:val="superscript"/>
          <w:lang w:eastAsia="en-GB"/>
          <w14:ligatures w14:val="none"/>
        </w:rPr>
        <w:t>1</w:t>
      </w:r>
      <w:r w:rsidRPr="00D32DFD">
        <w:rPr>
          <w:rFonts w:eastAsia="Times New Roman" w:cstheme="minorHAnsi"/>
          <w:b/>
          <w:bCs/>
          <w:color w:val="1E1E1E"/>
          <w:kern w:val="0"/>
          <w:vertAlign w:val="superscript"/>
          <w:lang w:eastAsia="en-GB"/>
          <w14:ligatures w14:val="none"/>
        </w:rPr>
        <w:t>7</w:t>
      </w:r>
      <w:r w:rsidRPr="00D32DFD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He will not ignore the supplication of the orphan,</w:t>
      </w:r>
    </w:p>
    <w:p w14:paraId="5C3E525D" w14:textId="77777777" w:rsidR="00F14E21" w:rsidRPr="00F14E21" w:rsidRDefault="00F14E21" w:rsidP="00F14E21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D32DFD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or the widow when she pours out her complaint</w:t>
      </w:r>
      <w:r w:rsidRPr="00F14E21">
        <w:rPr>
          <w:rFonts w:eastAsia="Times New Roman" w:cstheme="minorHAnsi"/>
          <w:color w:val="1E1E1E"/>
          <w:kern w:val="0"/>
          <w:lang w:eastAsia="en-GB"/>
          <w14:ligatures w14:val="none"/>
        </w:rPr>
        <w:t>.</w:t>
      </w:r>
    </w:p>
    <w:p w14:paraId="5DEA9F50" w14:textId="77777777" w:rsidR="00F14E21" w:rsidRPr="00F14E21" w:rsidRDefault="00F14E21" w:rsidP="00F14E21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F14E21">
        <w:rPr>
          <w:rFonts w:eastAsia="Times New Roman" w:cstheme="minorHAnsi"/>
          <w:color w:val="1E1E1E"/>
          <w:kern w:val="0"/>
          <w:vertAlign w:val="superscript"/>
          <w:lang w:eastAsia="en-GB"/>
          <w14:ligatures w14:val="none"/>
        </w:rPr>
        <w:t>18</w:t>
      </w:r>
      <w:r w:rsidRPr="00F14E21">
        <w:rPr>
          <w:rFonts w:eastAsia="Times New Roman" w:cstheme="minorHAnsi"/>
          <w:color w:val="1E1E1E"/>
          <w:kern w:val="0"/>
          <w:lang w:eastAsia="en-GB"/>
          <w14:ligatures w14:val="none"/>
        </w:rPr>
        <w:t>Do not the tears of the widow run down her cheek</w:t>
      </w:r>
    </w:p>
    <w:p w14:paraId="0CEE9EA0" w14:textId="77777777" w:rsidR="00F14E21" w:rsidRPr="00F14E21" w:rsidRDefault="00F14E21" w:rsidP="00F14E21">
      <w:pPr>
        <w:spacing w:after="100" w:afterAutospacing="1" w:line="240" w:lineRule="auto"/>
        <w:rPr>
          <w:rFonts w:eastAsia="Times New Roman" w:cstheme="minorHAnsi"/>
          <w:color w:val="1E1E1E"/>
          <w:kern w:val="0"/>
          <w:lang w:eastAsia="en-GB"/>
          <w14:ligatures w14:val="none"/>
        </w:rPr>
      </w:pPr>
      <w:r w:rsidRPr="00F14E21">
        <w:rPr>
          <w:rFonts w:eastAsia="Times New Roman" w:cstheme="minorHAnsi"/>
          <w:color w:val="1E1E1E"/>
          <w:kern w:val="0"/>
          <w:vertAlign w:val="superscript"/>
          <w:lang w:eastAsia="en-GB"/>
          <w14:ligatures w14:val="none"/>
        </w:rPr>
        <w:t>19</w:t>
      </w:r>
      <w:r w:rsidRPr="00F14E21">
        <w:rPr>
          <w:rFonts w:eastAsia="Times New Roman" w:cstheme="minorHAnsi"/>
          <w:color w:val="1E1E1E"/>
          <w:kern w:val="0"/>
          <w:lang w:eastAsia="en-GB"/>
          <w14:ligatures w14:val="none"/>
        </w:rPr>
        <w:t>as she cries out against the one who causes them to fall?</w:t>
      </w:r>
    </w:p>
    <w:p w14:paraId="39481C71" w14:textId="77777777" w:rsidR="00F14E21" w:rsidRPr="0021755E" w:rsidRDefault="00F14E21" w:rsidP="00F14E21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21755E">
        <w:rPr>
          <w:rFonts w:eastAsia="Times New Roman" w:cstheme="minorHAnsi"/>
          <w:b/>
          <w:bCs/>
          <w:color w:val="1E1E1E"/>
          <w:kern w:val="0"/>
          <w:vertAlign w:val="superscript"/>
          <w:lang w:eastAsia="en-GB"/>
          <w14:ligatures w14:val="none"/>
        </w:rPr>
        <w:t>20</w:t>
      </w:r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One whose service is pleasing to the Lord will be accepted,</w:t>
      </w:r>
    </w:p>
    <w:p w14:paraId="1E77FD5C" w14:textId="77777777" w:rsidR="00F14E21" w:rsidRPr="0021755E" w:rsidRDefault="00F14E21" w:rsidP="00F14E21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and his prayer will reach to the clouds.</w:t>
      </w:r>
    </w:p>
    <w:p w14:paraId="7C3F71E2" w14:textId="77777777" w:rsidR="00F14E21" w:rsidRPr="0021755E" w:rsidRDefault="00F14E21" w:rsidP="00F14E21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21755E">
        <w:rPr>
          <w:rFonts w:eastAsia="Times New Roman" w:cstheme="minorHAnsi"/>
          <w:b/>
          <w:bCs/>
          <w:color w:val="1E1E1E"/>
          <w:kern w:val="0"/>
          <w:vertAlign w:val="superscript"/>
          <w:lang w:eastAsia="en-GB"/>
          <w14:ligatures w14:val="none"/>
        </w:rPr>
        <w:t>21</w:t>
      </w:r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The prayer of the humble pierces the clouds,</w:t>
      </w:r>
    </w:p>
    <w:p w14:paraId="2900E589" w14:textId="77777777" w:rsidR="00F14E21" w:rsidRPr="0021755E" w:rsidRDefault="00F14E21" w:rsidP="00F14E21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 xml:space="preserve">and it will not rest until it reaches its </w:t>
      </w:r>
      <w:proofErr w:type="gramStart"/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goal;</w:t>
      </w:r>
      <w:proofErr w:type="gramEnd"/>
    </w:p>
    <w:p w14:paraId="22728B1E" w14:textId="77777777" w:rsidR="00F14E21" w:rsidRPr="0021755E" w:rsidRDefault="00F14E21" w:rsidP="00F14E21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 xml:space="preserve">it will not desist until the </w:t>
      </w:r>
      <w:proofErr w:type="gramStart"/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Most High</w:t>
      </w:r>
      <w:proofErr w:type="gramEnd"/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 xml:space="preserve"> responds</w:t>
      </w:r>
    </w:p>
    <w:p w14:paraId="1F4FC947" w14:textId="77777777" w:rsidR="00F14E21" w:rsidRPr="0021755E" w:rsidRDefault="00F14E21" w:rsidP="00F14E21">
      <w:pPr>
        <w:spacing w:after="100" w:afterAutospacing="1" w:line="240" w:lineRule="auto"/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</w:pPr>
      <w:hyperlink r:id="rId7" w:anchor="SIR.35.22!f.1" w:tooltip="Click to view foot note" w:history="1">
        <w:r w:rsidRPr="0021755E">
          <w:rPr>
            <w:rFonts w:eastAsia="Times New Roman" w:cstheme="minorHAnsi"/>
            <w:b/>
            <w:bCs/>
            <w:color w:val="168285"/>
            <w:kern w:val="0"/>
            <w:u w:val="single"/>
            <w:vertAlign w:val="superscript"/>
            <w:lang w:eastAsia="en-GB"/>
            <w14:ligatures w14:val="none"/>
          </w:rPr>
          <w:t>22</w:t>
        </w:r>
      </w:hyperlink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 xml:space="preserve">and does justice to the </w:t>
      </w:r>
      <w:proofErr w:type="gramStart"/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>righteous, and</w:t>
      </w:r>
      <w:proofErr w:type="gramEnd"/>
      <w:r w:rsidRPr="0021755E">
        <w:rPr>
          <w:rFonts w:eastAsia="Times New Roman" w:cstheme="minorHAnsi"/>
          <w:b/>
          <w:bCs/>
          <w:color w:val="1E1E1E"/>
          <w:kern w:val="0"/>
          <w:lang w:eastAsia="en-GB"/>
          <w14:ligatures w14:val="none"/>
        </w:rPr>
        <w:t xml:space="preserve"> executes judgement.</w:t>
      </w:r>
    </w:p>
    <w:p w14:paraId="043BCD80" w14:textId="4AEF0BC7" w:rsidR="005B6D28" w:rsidRDefault="00063BA3" w:rsidP="00133F1E">
      <w:r>
        <w:t>It seems that three words have been omitted</w:t>
      </w:r>
      <w:r w:rsidR="001B479C">
        <w:t xml:space="preserve"> from The Creed:</w:t>
      </w:r>
    </w:p>
    <w:p w14:paraId="569835A0" w14:textId="2476FE59" w:rsidR="001B479C" w:rsidRDefault="001B479C" w:rsidP="00133F1E">
      <w:r>
        <w:t xml:space="preserve">--“He became </w:t>
      </w:r>
      <w:r w:rsidR="00A930EF">
        <w:t xml:space="preserve">Incarnate of </w:t>
      </w:r>
      <w:r w:rsidR="00000D8F">
        <w:t>the</w:t>
      </w:r>
      <w:r w:rsidR="00A930EF">
        <w:t xml:space="preserve"> Virgin Mary by The Power of The Holy Spirit</w:t>
      </w:r>
      <w:r w:rsidR="00A930EF" w:rsidRPr="00E66334">
        <w:rPr>
          <w:b/>
          <w:bCs/>
          <w:i/>
          <w:iCs/>
        </w:rPr>
        <w:t xml:space="preserve"> a</w:t>
      </w:r>
      <w:r w:rsidR="00E66334" w:rsidRPr="00E66334">
        <w:rPr>
          <w:b/>
          <w:bCs/>
          <w:i/>
          <w:iCs/>
        </w:rPr>
        <w:t xml:space="preserve">nd Her </w:t>
      </w:r>
      <w:r w:rsidR="00E66334">
        <w:rPr>
          <w:b/>
          <w:bCs/>
          <w:i/>
          <w:iCs/>
        </w:rPr>
        <w:t>C</w:t>
      </w:r>
      <w:r w:rsidR="00E66334" w:rsidRPr="00E66334">
        <w:rPr>
          <w:b/>
          <w:bCs/>
          <w:i/>
          <w:iCs/>
        </w:rPr>
        <w:t>onsent</w:t>
      </w:r>
      <w:r w:rsidR="003921E7">
        <w:rPr>
          <w:b/>
          <w:bCs/>
          <w:i/>
          <w:iCs/>
        </w:rPr>
        <w:t>”</w:t>
      </w:r>
    </w:p>
    <w:p w14:paraId="0A9A677B" w14:textId="2FD20310" w:rsidR="00B06781" w:rsidRDefault="00B06781" w:rsidP="00133F1E">
      <w:proofErr w:type="gramStart"/>
      <w:r>
        <w:t>So</w:t>
      </w:r>
      <w:proofErr w:type="gramEnd"/>
      <w:r>
        <w:t xml:space="preserve"> it seems that we are also</w:t>
      </w:r>
      <w:r w:rsidRPr="00C52599">
        <w:rPr>
          <w:b/>
          <w:bCs/>
        </w:rPr>
        <w:t xml:space="preserve"> falling</w:t>
      </w:r>
      <w:r w:rsidR="00C3087B" w:rsidRPr="00C52599">
        <w:rPr>
          <w:b/>
          <w:bCs/>
        </w:rPr>
        <w:t xml:space="preserve"> away from His Beloved Mother</w:t>
      </w:r>
      <w:r w:rsidR="00A10144">
        <w:rPr>
          <w:b/>
          <w:bCs/>
        </w:rPr>
        <w:t>?</w:t>
      </w:r>
    </w:p>
    <w:p w14:paraId="0A305182" w14:textId="29E356BD" w:rsidR="00185428" w:rsidRDefault="00185428" w:rsidP="00524AFD">
      <w:r>
        <w:t xml:space="preserve">For me the present and </w:t>
      </w:r>
      <w:r w:rsidR="00D91775">
        <w:t>previous Pope</w:t>
      </w:r>
      <w:r w:rsidR="001B5CC3">
        <w:t xml:space="preserve"> seem generally well informed and engaged</w:t>
      </w:r>
      <w:r>
        <w:t xml:space="preserve"> </w:t>
      </w:r>
      <w:r w:rsidR="001B5CC3">
        <w:t>wit</w:t>
      </w:r>
      <w:r w:rsidR="00E00B97">
        <w:t xml:space="preserve">h the </w:t>
      </w:r>
      <w:r w:rsidR="00B457A3">
        <w:t>laity</w:t>
      </w:r>
      <w:r w:rsidR="00B259AA">
        <w:t>.</w:t>
      </w:r>
    </w:p>
    <w:p w14:paraId="6876499E" w14:textId="3C102A12" w:rsidR="00D0604A" w:rsidRDefault="00D0604A" w:rsidP="00524AFD">
      <w:r>
        <w:t>Pope Paul VI was the fi</w:t>
      </w:r>
      <w:r w:rsidR="006F16DF">
        <w:t>rst Pope to step out of The Vatican in T</w:t>
      </w:r>
      <w:r w:rsidR="008215A4">
        <w:t xml:space="preserve">he </w:t>
      </w:r>
      <w:proofErr w:type="gramStart"/>
      <w:r w:rsidR="008215A4">
        <w:t>Modern  Era</w:t>
      </w:r>
      <w:proofErr w:type="gramEnd"/>
      <w:r w:rsidR="008215A4">
        <w:t xml:space="preserve">-He visited The Holy </w:t>
      </w:r>
      <w:proofErr w:type="gramStart"/>
      <w:r w:rsidR="008215A4">
        <w:t>Land?</w:t>
      </w:r>
      <w:r w:rsidR="001C3F50">
        <w:t>,</w:t>
      </w:r>
      <w:proofErr w:type="gramEnd"/>
      <w:r w:rsidR="001C3F50">
        <w:t xml:space="preserve"> perhaps, later The Convent </w:t>
      </w:r>
      <w:r w:rsidR="00E041F5">
        <w:t>o</w:t>
      </w:r>
      <w:r w:rsidR="001C3F50">
        <w:t>f Lorett</w:t>
      </w:r>
      <w:r w:rsidR="00E041F5">
        <w:t>o.</w:t>
      </w:r>
    </w:p>
    <w:p w14:paraId="46E32EB5" w14:textId="77777777" w:rsidR="00C23502" w:rsidRDefault="00C23502" w:rsidP="00A82A29"/>
    <w:p w14:paraId="3FD26995" w14:textId="77777777" w:rsidR="00DB22B8" w:rsidRDefault="00DB22B8" w:rsidP="00A82A29"/>
    <w:p w14:paraId="5FB6FED9" w14:textId="36510922" w:rsidR="00706393" w:rsidRDefault="00092321" w:rsidP="00A82A29">
      <w:r>
        <w:t>Has there become an unintended Collusion betwe</w:t>
      </w:r>
      <w:r w:rsidR="001E28C8">
        <w:t>en The Church Authorities and His Followers</w:t>
      </w:r>
      <w:r w:rsidR="006B18FC">
        <w:t>:</w:t>
      </w:r>
    </w:p>
    <w:p w14:paraId="4AEF82CB" w14:textId="7534EF86" w:rsidR="006B18FC" w:rsidRDefault="006B18FC" w:rsidP="00A82A29">
      <w:r>
        <w:t>If the</w:t>
      </w:r>
      <w:r w:rsidR="00904104">
        <w:t xml:space="preserve"> </w:t>
      </w:r>
      <w:r>
        <w:t>laity do as they understand the Aut</w:t>
      </w:r>
      <w:r w:rsidR="00A81A09">
        <w:t>horities Instruct</w:t>
      </w:r>
      <w:r w:rsidR="00CB0AB3">
        <w:t>;</w:t>
      </w:r>
      <w:r w:rsidR="00A81A09">
        <w:t xml:space="preserve"> then The </w:t>
      </w:r>
      <w:r w:rsidR="000C5DD9">
        <w:t>Authorities will</w:t>
      </w:r>
      <w:r w:rsidR="00A81A09">
        <w:t xml:space="preserve"> assure </w:t>
      </w:r>
      <w:r w:rsidR="00904104">
        <w:t>His followers</w:t>
      </w:r>
      <w:r w:rsidR="000C5DD9">
        <w:t xml:space="preserve"> of</w:t>
      </w:r>
      <w:r w:rsidR="00904104">
        <w:t xml:space="preserve"> Salvation</w:t>
      </w:r>
      <w:r w:rsidR="00A34D54">
        <w:t>?</w:t>
      </w:r>
    </w:p>
    <w:p w14:paraId="727B3202" w14:textId="07C7439A" w:rsidR="00A34D54" w:rsidRDefault="00A34D54" w:rsidP="00A82A29">
      <w:r>
        <w:t>Surely the Ch</w:t>
      </w:r>
      <w:r w:rsidR="00097A39">
        <w:t xml:space="preserve">urch authorities cannot bear </w:t>
      </w:r>
      <w:r w:rsidR="005A21CE">
        <w:t>such a burden on Our behalf</w:t>
      </w:r>
      <w:r w:rsidR="000261F4">
        <w:t>.</w:t>
      </w:r>
    </w:p>
    <w:p w14:paraId="795D8040" w14:textId="774AB62A" w:rsidR="000261F4" w:rsidRDefault="000261F4" w:rsidP="00A82A29">
      <w:r>
        <w:t>We are individually respo</w:t>
      </w:r>
      <w:r w:rsidR="005B6D28">
        <w:t>n</w:t>
      </w:r>
      <w:r>
        <w:t>sible</w:t>
      </w:r>
      <w:r w:rsidR="005B6D28">
        <w:t xml:space="preserve"> for the outcome of our Spiritual Journe</w:t>
      </w:r>
      <w:r w:rsidR="00C402B4">
        <w:t>y</w:t>
      </w:r>
      <w:r w:rsidR="005B6D28">
        <w:t>s</w:t>
      </w:r>
    </w:p>
    <w:p w14:paraId="5CE83AE1" w14:textId="2E742B72" w:rsidR="00761285" w:rsidRDefault="00761285" w:rsidP="00A82A29">
      <w:r>
        <w:t>Seemingly we are slipping away from</w:t>
      </w:r>
      <w:r w:rsidR="00BB763E">
        <w:t xml:space="preserve"> seeking to conquer Sin</w:t>
      </w:r>
      <w:r w:rsidR="00730C74">
        <w:t>, unless we strive dai</w:t>
      </w:r>
      <w:r w:rsidR="00AB5AA1">
        <w:t xml:space="preserve">ly to follow </w:t>
      </w:r>
      <w:r w:rsidR="00884B47">
        <w:t>H</w:t>
      </w:r>
      <w:r w:rsidR="00AB5AA1">
        <w:t>is example of</w:t>
      </w:r>
      <w:r w:rsidR="00AC0AC0">
        <w:t xml:space="preserve"> S</w:t>
      </w:r>
      <w:r w:rsidR="00AB5AA1">
        <w:t xml:space="preserve">triving against </w:t>
      </w:r>
      <w:r w:rsidR="00AC0AC0">
        <w:t>S</w:t>
      </w:r>
      <w:r w:rsidR="00D34D30">
        <w:t>in.</w:t>
      </w:r>
    </w:p>
    <w:p w14:paraId="0E2EB5E1" w14:textId="0F1F6A2E" w:rsidR="008D5AED" w:rsidRDefault="00C402B4" w:rsidP="00A82A29">
      <w:r>
        <w:t>Features of Ac</w:t>
      </w:r>
      <w:r w:rsidR="008D5AED">
        <w:t>tive Christian Journeys</w:t>
      </w:r>
      <w:r w:rsidR="00EF6968">
        <w:t>:</w:t>
      </w:r>
    </w:p>
    <w:p w14:paraId="2F91EA42" w14:textId="77777777" w:rsidR="003E21C4" w:rsidRDefault="008D5AED" w:rsidP="00A82A29">
      <w:r>
        <w:t>The Daily Commitment to Conquer Sin -as Christ Crucified</w:t>
      </w:r>
      <w:r w:rsidR="003E21C4">
        <w:t>.</w:t>
      </w:r>
    </w:p>
    <w:p w14:paraId="7540CAE2" w14:textId="77777777" w:rsidR="00761285" w:rsidRDefault="003E21C4" w:rsidP="00A82A29">
      <w:r>
        <w:t>The Daily Desire to Love and Trust Him More</w:t>
      </w:r>
    </w:p>
    <w:p w14:paraId="6661529E" w14:textId="5902BAF0" w:rsidR="00C402B4" w:rsidRDefault="00761285" w:rsidP="00A82A29">
      <w:r>
        <w:t xml:space="preserve">The </w:t>
      </w:r>
      <w:proofErr w:type="gramStart"/>
      <w:r w:rsidR="00BB763E">
        <w:t>Daily</w:t>
      </w:r>
      <w:r w:rsidR="00C402B4">
        <w:t xml:space="preserve"> </w:t>
      </w:r>
      <w:r w:rsidR="00BB763E">
        <w:t xml:space="preserve"> Desire</w:t>
      </w:r>
      <w:proofErr w:type="gramEnd"/>
      <w:r w:rsidR="00596DA7">
        <w:t xml:space="preserve"> to Engage with The Love </w:t>
      </w:r>
      <w:r w:rsidR="0033759B">
        <w:t>and</w:t>
      </w:r>
      <w:r w:rsidR="00596DA7">
        <w:t xml:space="preserve"> Humility Shared b</w:t>
      </w:r>
      <w:r w:rsidR="0033759B">
        <w:t>y</w:t>
      </w:r>
      <w:r w:rsidR="00596DA7">
        <w:t xml:space="preserve"> Mary and Christ</w:t>
      </w:r>
      <w:r w:rsidR="00D34D30">
        <w:t>.</w:t>
      </w:r>
    </w:p>
    <w:p w14:paraId="355D0834" w14:textId="6772AA24" w:rsidR="00AC0AC0" w:rsidRDefault="00E54FD4" w:rsidP="00A82A29">
      <w:r>
        <w:t xml:space="preserve">Preparedness to progress in our </w:t>
      </w:r>
      <w:proofErr w:type="gramStart"/>
      <w:r>
        <w:t>Journeys</w:t>
      </w:r>
      <w:proofErr w:type="gramEnd"/>
      <w:r>
        <w:t xml:space="preserve"> on account of The Faith of others.</w:t>
      </w:r>
    </w:p>
    <w:p w14:paraId="69737C20" w14:textId="77777777" w:rsidR="00D34D30" w:rsidRDefault="00D34D30" w:rsidP="00A82A29"/>
    <w:p w14:paraId="04609017" w14:textId="36685ED5" w:rsidR="00114963" w:rsidRDefault="00114963" w:rsidP="00A82A29">
      <w:r>
        <w:t>The Faith of others</w:t>
      </w:r>
      <w:r w:rsidR="0004283B">
        <w:t xml:space="preserve"> encourages my Journey in Faith</w:t>
      </w:r>
    </w:p>
    <w:p w14:paraId="0F60A5BC" w14:textId="77777777" w:rsidR="00167C5D" w:rsidRDefault="00167C5D" w:rsidP="00A82A29"/>
    <w:p w14:paraId="70F27EAF" w14:textId="24069E86" w:rsidR="00B72095" w:rsidRDefault="00B72095" w:rsidP="00A82A29">
      <w:r>
        <w:t xml:space="preserve"> Paul tells </w:t>
      </w:r>
      <w:proofErr w:type="gramStart"/>
      <w:r>
        <w:t>us :</w:t>
      </w:r>
      <w:proofErr w:type="gramEnd"/>
    </w:p>
    <w:p w14:paraId="06E65EB6" w14:textId="0F95EF13" w:rsidR="00FA69D2" w:rsidRPr="00FA69D2" w:rsidRDefault="00FA69D2" w:rsidP="00F974E9">
      <w:r w:rsidRPr="00FA69D2">
        <w:br/>
        <w:t>-</w:t>
      </w:r>
    </w:p>
    <w:p w14:paraId="4ECC2A4F" w14:textId="77777777" w:rsidR="00FA69D2" w:rsidRPr="00FA69D2" w:rsidRDefault="00FA69D2" w:rsidP="00FA69D2">
      <w:pPr>
        <w:numPr>
          <w:ilvl w:val="1"/>
          <w:numId w:val="5"/>
        </w:numPr>
        <w:rPr>
          <w:b/>
          <w:bCs/>
        </w:rPr>
      </w:pPr>
      <w:r w:rsidRPr="00FA69D2">
        <w:rPr>
          <w:b/>
          <w:bCs/>
        </w:rPr>
        <w:t>Galatians 2:20</w:t>
      </w:r>
    </w:p>
    <w:p w14:paraId="097FE967" w14:textId="77777777" w:rsidR="00FA69D2" w:rsidRDefault="00FA69D2" w:rsidP="00FA69D2">
      <w:pPr>
        <w:numPr>
          <w:ilvl w:val="2"/>
          <w:numId w:val="5"/>
        </w:numPr>
      </w:pPr>
      <w:r w:rsidRPr="00FA69D2">
        <w:t>Galatians 2:20—“It is Christ who lives in me” “I am crucified with Christ; and it is no longer I who live, but it is Christ who lives in me; and the life which I now live in the flesh I live in faith, the faith of the Son of God, who loved me and gave himself up for me.”</w:t>
      </w:r>
    </w:p>
    <w:p w14:paraId="163E80E5" w14:textId="02374DED" w:rsidR="00610A53" w:rsidRDefault="00610A53" w:rsidP="00610A53">
      <w:pPr>
        <w:rPr>
          <w:b/>
          <w:bCs/>
          <w:sz w:val="24"/>
          <w:szCs w:val="24"/>
        </w:rPr>
      </w:pPr>
      <w:r w:rsidRPr="00610A53">
        <w:rPr>
          <w:b/>
          <w:bCs/>
          <w:sz w:val="24"/>
          <w:szCs w:val="24"/>
        </w:rPr>
        <w:t>The Agape</w:t>
      </w:r>
    </w:p>
    <w:p w14:paraId="43D0E5B1" w14:textId="09F63B17" w:rsidR="00CB44EE" w:rsidRDefault="00941473" w:rsidP="00B666FF">
      <w:r>
        <w:t xml:space="preserve">The Agape was in early </w:t>
      </w:r>
      <w:proofErr w:type="gramStart"/>
      <w:r>
        <w:t>Christianity</w:t>
      </w:r>
      <w:r w:rsidR="0034577E">
        <w:t xml:space="preserve">  a</w:t>
      </w:r>
      <w:proofErr w:type="gramEnd"/>
      <w:r w:rsidR="0034577E">
        <w:t xml:space="preserve"> </w:t>
      </w:r>
      <w:proofErr w:type="gramStart"/>
      <w:r w:rsidR="0034577E">
        <w:t>meal  on</w:t>
      </w:r>
      <w:proofErr w:type="gramEnd"/>
      <w:r w:rsidR="0034577E">
        <w:t xml:space="preserve"> The Sabbath</w:t>
      </w:r>
      <w:r w:rsidR="0068200D">
        <w:t xml:space="preserve"> shared by Christians</w:t>
      </w:r>
      <w:r w:rsidR="00B666FF">
        <w:t>, a matter of bo</w:t>
      </w:r>
      <w:r w:rsidR="005E73F3">
        <w:t>th Faith and Hospitality</w:t>
      </w:r>
      <w:r w:rsidR="00B357B0">
        <w:t>,</w:t>
      </w:r>
      <w:r w:rsidR="00780BB1">
        <w:t xml:space="preserve"> Issues of events relating to the Community</w:t>
      </w:r>
      <w:r w:rsidR="00B357B0">
        <w:t xml:space="preserve"> would be shared. Perhaps:</w:t>
      </w:r>
    </w:p>
    <w:p w14:paraId="754C0DFB" w14:textId="4757A48F" w:rsidR="00B357B0" w:rsidRDefault="00F9759A" w:rsidP="00B666FF">
      <w:proofErr w:type="gramStart"/>
      <w:r>
        <w:t>“ I’m</w:t>
      </w:r>
      <w:proofErr w:type="gramEnd"/>
      <w:r>
        <w:t xml:space="preserve"> </w:t>
      </w:r>
      <w:r w:rsidR="00EC64C2">
        <w:t>worried about</w:t>
      </w:r>
      <w:r>
        <w:t xml:space="preserve"> Paul I hear He </w:t>
      </w:r>
      <w:r w:rsidR="00EC64C2">
        <w:t>has been shipwrecked again.”</w:t>
      </w:r>
    </w:p>
    <w:p w14:paraId="240943A8" w14:textId="0CC2BC6F" w:rsidR="00EC64C2" w:rsidRDefault="00EC64C2" w:rsidP="00B666FF">
      <w:r>
        <w:t xml:space="preserve">I expect </w:t>
      </w:r>
      <w:r w:rsidR="0011246E">
        <w:t xml:space="preserve">the Priest </w:t>
      </w:r>
      <w:r>
        <w:t>would be one</w:t>
      </w:r>
      <w:r w:rsidR="0011246E">
        <w:t xml:space="preserve"> to resolve issues or perhaps</w:t>
      </w:r>
      <w:r w:rsidR="003D2F54">
        <w:t xml:space="preserve"> seek insight from</w:t>
      </w:r>
      <w:r w:rsidR="004E4BE2">
        <w:t xml:space="preserve"> </w:t>
      </w:r>
      <w:r w:rsidR="003D2F54">
        <w:t xml:space="preserve">other such </w:t>
      </w:r>
      <w:r w:rsidR="004E4BE2">
        <w:t xml:space="preserve">groups. In due Course </w:t>
      </w:r>
      <w:r w:rsidR="00243B2E">
        <w:t>Bishops and Hierarchy would spread issues through th</w:t>
      </w:r>
      <w:r w:rsidR="00291339">
        <w:t>e</w:t>
      </w:r>
      <w:r w:rsidR="00243B2E">
        <w:t xml:space="preserve"> Church</w:t>
      </w:r>
      <w:r w:rsidR="00291339">
        <w:t>.</w:t>
      </w:r>
    </w:p>
    <w:p w14:paraId="5FDAA7D9" w14:textId="3DA9821C" w:rsidR="00291339" w:rsidRDefault="00291339" w:rsidP="00B666FF">
      <w:r>
        <w:t>The impetus would gen</w:t>
      </w:r>
      <w:r w:rsidR="007A0F64">
        <w:t>erally be the result of the engagement of indi</w:t>
      </w:r>
      <w:r w:rsidR="00E10BDC">
        <w:t>viduals,</w:t>
      </w:r>
      <w:r w:rsidR="00457D69">
        <w:t xml:space="preserve"> including the </w:t>
      </w:r>
      <w:r w:rsidR="00881F3E">
        <w:t>Laity</w:t>
      </w:r>
      <w:r w:rsidR="00E10BDC">
        <w:t xml:space="preserve"> personally</w:t>
      </w:r>
      <w:r w:rsidR="001877E7">
        <w:t xml:space="preserve"> with The Holy Spirit</w:t>
      </w:r>
      <w:r w:rsidR="00D57519">
        <w:t>.</w:t>
      </w:r>
      <w:r w:rsidR="0034053A">
        <w:t xml:space="preserve"> As in The Mystical Body.</w:t>
      </w:r>
    </w:p>
    <w:p w14:paraId="05BE6B44" w14:textId="1848E026" w:rsidR="0034053A" w:rsidRDefault="00D57519" w:rsidP="0034053A">
      <w:r>
        <w:t>Seemingly the demise of T</w:t>
      </w:r>
      <w:r w:rsidR="00FD43E8">
        <w:t>he Agape has led to a Churc</w:t>
      </w:r>
      <w:r w:rsidR="00147128">
        <w:t>h Structure which has largely lost t</w:t>
      </w:r>
      <w:r w:rsidR="00044425">
        <w:t>his source of Spiritual input</w:t>
      </w:r>
      <w:r w:rsidR="0034053A">
        <w:t xml:space="preserve"> and</w:t>
      </w:r>
      <w:r w:rsidR="0028620F">
        <w:t xml:space="preserve"> </w:t>
      </w:r>
      <w:r w:rsidR="00EF5A17">
        <w:t>become</w:t>
      </w:r>
      <w:r w:rsidR="006C391C">
        <w:t xml:space="preserve"> perhaps in</w:t>
      </w:r>
      <w:r w:rsidR="0034053A">
        <w:t xml:space="preserve"> consequen</w:t>
      </w:r>
      <w:r w:rsidR="006C391C">
        <w:t>ce</w:t>
      </w:r>
      <w:r w:rsidR="002A64E6">
        <w:t xml:space="preserve"> ‘Top Down’ in nature.</w:t>
      </w:r>
      <w:r w:rsidR="00952A79">
        <w:t xml:space="preserve"> I do not Include Pope Leo or Pope Francis in</w:t>
      </w:r>
      <w:r w:rsidR="00BA45F1">
        <w:t xml:space="preserve"> this assessment as both seem to me intent on engaging</w:t>
      </w:r>
      <w:r w:rsidR="0054318F">
        <w:t xml:space="preserve"> broadly with His Flock</w:t>
      </w:r>
    </w:p>
    <w:p w14:paraId="5335141A" w14:textId="70A13150" w:rsidR="00534E3A" w:rsidRDefault="00534E3A" w:rsidP="00B666FF">
      <w:r>
        <w:lastRenderedPageBreak/>
        <w:t>(Before the Pandemic at this</w:t>
      </w:r>
      <w:r w:rsidR="0027324D">
        <w:t xml:space="preserve"> Church Bacon Butties were shared after Mass which seemed to enhance </w:t>
      </w:r>
      <w:r w:rsidR="008C1767">
        <w:t>community sharing)</w:t>
      </w:r>
    </w:p>
    <w:p w14:paraId="4574B043" w14:textId="74087558" w:rsidR="00123B1B" w:rsidRPr="007779C5" w:rsidRDefault="00EF5A17" w:rsidP="00123B1B">
      <w:pPr>
        <w:rPr>
          <w:b/>
          <w:bCs/>
        </w:rPr>
      </w:pPr>
      <w:r>
        <w:rPr>
          <w:b/>
          <w:bCs/>
        </w:rPr>
        <w:t>T</w:t>
      </w:r>
      <w:r w:rsidR="00123B1B" w:rsidRPr="007779C5">
        <w:rPr>
          <w:b/>
          <w:bCs/>
        </w:rPr>
        <w:t>he Mystical Body:</w:t>
      </w:r>
    </w:p>
    <w:p w14:paraId="289AE6C3" w14:textId="77777777" w:rsidR="00123B1B" w:rsidRPr="007779C5" w:rsidRDefault="00123B1B" w:rsidP="00123B1B">
      <w:pPr>
        <w:numPr>
          <w:ilvl w:val="0"/>
          <w:numId w:val="136"/>
        </w:numPr>
      </w:pPr>
      <w:r w:rsidRPr="007779C5">
        <w:rPr>
          <w:b/>
          <w:bCs/>
        </w:rPr>
        <w:t>Origin</w:t>
      </w:r>
      <w:r w:rsidRPr="007779C5">
        <w:t>: The idea comes from the New Testament, especially in the writings of St. Paul (see 1 Corinthians 12:12-27 and Romans 12:4-5). Paul describes how, just as a human body has many parts that work together, so too does the Church have many members who are united in Christ.</w:t>
      </w:r>
    </w:p>
    <w:p w14:paraId="59939A4F" w14:textId="77777777" w:rsidR="00123B1B" w:rsidRPr="007779C5" w:rsidRDefault="00123B1B" w:rsidP="00123B1B">
      <w:pPr>
        <w:numPr>
          <w:ilvl w:val="0"/>
          <w:numId w:val="136"/>
        </w:numPr>
      </w:pPr>
      <w:r w:rsidRPr="007779C5">
        <w:rPr>
          <w:b/>
          <w:bCs/>
        </w:rPr>
        <w:t>Spiritual Unity</w:t>
      </w:r>
      <w:r w:rsidRPr="007779C5">
        <w:t>: The Mystical Body emphasizes the deep spiritual connection between Christ and all believers. Each person is a unique part of the body, with their own role and gifts, but all are united by the Holy Spirit.</w:t>
      </w:r>
    </w:p>
    <w:p w14:paraId="0E93AFE1" w14:textId="77777777" w:rsidR="00123B1B" w:rsidRPr="007779C5" w:rsidRDefault="00123B1B" w:rsidP="00123B1B">
      <w:pPr>
        <w:numPr>
          <w:ilvl w:val="0"/>
          <w:numId w:val="136"/>
        </w:numPr>
      </w:pPr>
      <w:r w:rsidRPr="007779C5">
        <w:rPr>
          <w:b/>
          <w:bCs/>
        </w:rPr>
        <w:t>Christ as the Head</w:t>
      </w:r>
      <w:r w:rsidRPr="007779C5">
        <w:t>: Christ is seen as the head of this body, guiding, nourishing, and sustaining it. The Church, as the Mystical Body, continues Christ’s work on earth.</w:t>
      </w:r>
    </w:p>
    <w:p w14:paraId="52CF02C9" w14:textId="77777777" w:rsidR="00123B1B" w:rsidRPr="007779C5" w:rsidRDefault="00123B1B" w:rsidP="00123B1B">
      <w:pPr>
        <w:numPr>
          <w:ilvl w:val="0"/>
          <w:numId w:val="136"/>
        </w:numPr>
      </w:pPr>
      <w:r w:rsidRPr="007779C5">
        <w:rPr>
          <w:b/>
          <w:bCs/>
        </w:rPr>
        <w:t>Members</w:t>
      </w:r>
      <w:r w:rsidRPr="007779C5">
        <w:t>: All baptized Christians are considered members of this body. Their actions, prayers, and sufferings can benefit the whole body, reflecting a sense of shared responsibility and spiritual solidarity.</w:t>
      </w:r>
    </w:p>
    <w:p w14:paraId="6AAAADC3" w14:textId="77777777" w:rsidR="00123B1B" w:rsidRPr="007779C5" w:rsidRDefault="00123B1B" w:rsidP="00123B1B">
      <w:pPr>
        <w:numPr>
          <w:ilvl w:val="0"/>
          <w:numId w:val="136"/>
        </w:numPr>
      </w:pPr>
      <w:r w:rsidRPr="007779C5">
        <w:rPr>
          <w:b/>
          <w:bCs/>
        </w:rPr>
        <w:t>Implications</w:t>
      </w:r>
      <w:r w:rsidRPr="007779C5">
        <w:t>: This concept encourages Christians to care for one another, recognizing that harm to one member affects the whole body. It also inspires a sense of mission, as the body is called to continue Christ’s presence and work in the world.</w:t>
      </w:r>
    </w:p>
    <w:p w14:paraId="30D8FC64" w14:textId="77777777" w:rsidR="00123B1B" w:rsidRPr="007779C5" w:rsidRDefault="00123B1B" w:rsidP="00123B1B">
      <w:pPr>
        <w:rPr>
          <w:b/>
          <w:bCs/>
        </w:rPr>
      </w:pPr>
      <w:r w:rsidRPr="007779C5">
        <w:rPr>
          <w:b/>
          <w:bCs/>
        </w:rPr>
        <w:t>In Catholic Tradition</w:t>
      </w:r>
    </w:p>
    <w:p w14:paraId="0F57470C" w14:textId="77777777" w:rsidR="00123B1B" w:rsidRPr="007779C5" w:rsidRDefault="00123B1B" w:rsidP="00123B1B">
      <w:r w:rsidRPr="007779C5">
        <w:t>The Catholic Church has developed this idea further, especially in documents like Pope Pius XII’s encyclical </w:t>
      </w:r>
      <w:proofErr w:type="spellStart"/>
      <w:r w:rsidRPr="007779C5">
        <w:rPr>
          <w:i/>
          <w:iCs/>
        </w:rPr>
        <w:t>Mystici</w:t>
      </w:r>
      <w:proofErr w:type="spellEnd"/>
      <w:r w:rsidRPr="007779C5">
        <w:rPr>
          <w:i/>
          <w:iCs/>
        </w:rPr>
        <w:t xml:space="preserve"> Corporis Christi</w:t>
      </w:r>
      <w:r w:rsidRPr="007779C5">
        <w:t> (1943), which explains how the Church is the Mystical Body of Christ, visible and spiritual, with Christ as its invisible head.</w:t>
      </w:r>
    </w:p>
    <w:p w14:paraId="224D4C1C" w14:textId="6438A6BB" w:rsidR="00123B1B" w:rsidRPr="007779C5" w:rsidRDefault="00123B1B" w:rsidP="00123B1B"/>
    <w:p w14:paraId="61513308" w14:textId="68C3A60C" w:rsidR="0013070C" w:rsidRDefault="00B650F8" w:rsidP="00B666FF">
      <w:r>
        <w:t>Also:</w:t>
      </w:r>
    </w:p>
    <w:p w14:paraId="6D951045" w14:textId="7EAD7F1E" w:rsidR="009E725F" w:rsidRDefault="009E725F" w:rsidP="00B666FF">
      <w:r>
        <w:t xml:space="preserve">Mary is The Mother of The </w:t>
      </w:r>
      <w:proofErr w:type="gramStart"/>
      <w:r>
        <w:t>Mystical  Body</w:t>
      </w:r>
      <w:proofErr w:type="gramEnd"/>
    </w:p>
    <w:p w14:paraId="2DD0A52D" w14:textId="609B4F21" w:rsidR="00B650F8" w:rsidRDefault="00B650F8" w:rsidP="00B650F8">
      <w:r>
        <w:t>No Act of Faith can be so small that it can be wasted</w:t>
      </w:r>
      <w:r w:rsidR="00DD1F71">
        <w:t>, once committed it cannot be withdrawn fo</w:t>
      </w:r>
      <w:r w:rsidR="00546656">
        <w:t>r it becomes a feature</w:t>
      </w:r>
      <w:r w:rsidR="00565495">
        <w:t xml:space="preserve"> of The Mystical </w:t>
      </w:r>
      <w:r w:rsidR="004968B8">
        <w:t>Body. The Grace He has given to man</w:t>
      </w:r>
      <w:r w:rsidR="007310FD">
        <w:t>,</w:t>
      </w:r>
      <w:r w:rsidR="004968B8">
        <w:t xml:space="preserve"> to be</w:t>
      </w:r>
      <w:r w:rsidR="00A90530">
        <w:t xml:space="preserve"> returned in Glory on The Day of Jud</w:t>
      </w:r>
      <w:r w:rsidR="00C32895">
        <w:t>gement.</w:t>
      </w:r>
    </w:p>
    <w:p w14:paraId="3A50FF96" w14:textId="582233E8" w:rsidR="004F5B37" w:rsidRDefault="007310FD" w:rsidP="00B650F8">
      <w:r>
        <w:t>I used</w:t>
      </w:r>
      <w:r w:rsidR="004B59ED">
        <w:t xml:space="preserve"> to argue with my mentor in this </w:t>
      </w:r>
      <w:proofErr w:type="gramStart"/>
      <w:r w:rsidR="004B59ED">
        <w:t>Journey</w:t>
      </w:r>
      <w:r w:rsidR="00E22EC4">
        <w:t>;</w:t>
      </w:r>
      <w:proofErr w:type="gramEnd"/>
      <w:r w:rsidR="00E22EC4">
        <w:t xml:space="preserve"> Bishop Emeritus</w:t>
      </w:r>
      <w:r w:rsidR="00977355">
        <w:t xml:space="preserve"> Christopher Budd</w:t>
      </w:r>
      <w:r w:rsidR="000D5704">
        <w:t xml:space="preserve"> RIP</w:t>
      </w:r>
      <w:r w:rsidR="00977355">
        <w:t>. I was comfortable at addressing him</w:t>
      </w:r>
      <w:r w:rsidR="00F5313A">
        <w:t xml:space="preserve"> as “Your </w:t>
      </w:r>
      <w:r>
        <w:t>Grace”, for</w:t>
      </w:r>
      <w:r w:rsidR="00A06BE7">
        <w:t xml:space="preserve"> his experience wou</w:t>
      </w:r>
      <w:r>
        <w:t>l</w:t>
      </w:r>
      <w:r w:rsidR="00A06BE7">
        <w:t>d be different to that of other</w:t>
      </w:r>
      <w:r w:rsidR="000D5704">
        <w:t xml:space="preserve"> </w:t>
      </w:r>
      <w:proofErr w:type="gramStart"/>
      <w:r w:rsidR="000D5704">
        <w:t>Priests</w:t>
      </w:r>
      <w:r w:rsidR="00A06BE7">
        <w:t xml:space="preserve"> </w:t>
      </w:r>
      <w:r w:rsidR="003C5834">
        <w:t>.</w:t>
      </w:r>
      <w:proofErr w:type="gramEnd"/>
      <w:r w:rsidR="000D5704">
        <w:t xml:space="preserve">  He was to me a most gentle and Humble man</w:t>
      </w:r>
      <w:r w:rsidR="00E823C7">
        <w:t xml:space="preserve"> of God. I never recall him telling </w:t>
      </w:r>
      <w:r w:rsidR="002C7558">
        <w:t>m</w:t>
      </w:r>
      <w:r w:rsidR="00E823C7">
        <w:t>e</w:t>
      </w:r>
      <w:r w:rsidR="002C7558">
        <w:t xml:space="preserve"> that I was wrong.</w:t>
      </w:r>
      <w:r w:rsidR="003C5834">
        <w:t xml:space="preserve"> He preferred Father</w:t>
      </w:r>
      <w:r w:rsidR="00D033AA">
        <w:t xml:space="preserve">. </w:t>
      </w:r>
      <w:proofErr w:type="gramStart"/>
      <w:r w:rsidR="00D033AA">
        <w:t>In  due</w:t>
      </w:r>
      <w:proofErr w:type="gramEnd"/>
      <w:r w:rsidR="00D033AA">
        <w:t xml:space="preserve"> course he played a</w:t>
      </w:r>
      <w:r w:rsidR="00F71ED7">
        <w:t xml:space="preserve"> </w:t>
      </w:r>
      <w:r w:rsidR="00D033AA">
        <w:t>Tru</w:t>
      </w:r>
      <w:r w:rsidR="00F71ED7">
        <w:t>m</w:t>
      </w:r>
      <w:r w:rsidR="00D033AA">
        <w:t>p card</w:t>
      </w:r>
      <w:r w:rsidR="00F71ED7">
        <w:t>.</w:t>
      </w:r>
    </w:p>
    <w:p w14:paraId="7CB67AC4" w14:textId="0E685091" w:rsidR="00BE1039" w:rsidRDefault="00BE1039" w:rsidP="00B650F8">
      <w:r>
        <w:t xml:space="preserve">It seems perhaps inspired by his </w:t>
      </w:r>
      <w:r w:rsidR="00B44F15">
        <w:t>Humility in</w:t>
      </w:r>
      <w:r w:rsidR="00E42B76">
        <w:t xml:space="preserve"> </w:t>
      </w:r>
      <w:r w:rsidR="00B44F15">
        <w:t>Faith I may have climbed a step or so on</w:t>
      </w:r>
      <w:r w:rsidR="00482EA9">
        <w:t xml:space="preserve"> the ladder of Salvation</w:t>
      </w:r>
    </w:p>
    <w:p w14:paraId="52303285" w14:textId="13768750" w:rsidR="00F71ED7" w:rsidRDefault="00F71ED7" w:rsidP="00B650F8">
      <w:r>
        <w:t xml:space="preserve">“We are all </w:t>
      </w:r>
      <w:proofErr w:type="gramStart"/>
      <w:r>
        <w:t>Brothers</w:t>
      </w:r>
      <w:proofErr w:type="gramEnd"/>
      <w:r>
        <w:t xml:space="preserve"> and Sisters</w:t>
      </w:r>
      <w:r w:rsidR="000B15F3">
        <w:t xml:space="preserve"> in Christ”</w:t>
      </w:r>
    </w:p>
    <w:p w14:paraId="21E76250" w14:textId="13F3E5F5" w:rsidR="003C5834" w:rsidRDefault="00EA4935" w:rsidP="00BE1039">
      <w:r>
        <w:t xml:space="preserve">Perhaps we have introduced </w:t>
      </w:r>
      <w:r w:rsidR="00E42B76">
        <w:t>demarcations</w:t>
      </w:r>
      <w:r>
        <w:t xml:space="preserve"> in the structure of the </w:t>
      </w:r>
      <w:r w:rsidR="000F447D">
        <w:t>Church that may interrupt the flow</w:t>
      </w:r>
      <w:r w:rsidR="00BE1039">
        <w:t xml:space="preserve"> of Faith.</w:t>
      </w:r>
    </w:p>
    <w:p w14:paraId="6638711B" w14:textId="77777777" w:rsidR="007273B6" w:rsidRPr="00941473" w:rsidRDefault="007273B6" w:rsidP="00BE1039"/>
    <w:sectPr w:rsidR="007273B6" w:rsidRPr="00941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753"/>
    <w:multiLevelType w:val="multilevel"/>
    <w:tmpl w:val="CB4E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26B22"/>
    <w:multiLevelType w:val="multilevel"/>
    <w:tmpl w:val="9E22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F76AD"/>
    <w:multiLevelType w:val="multilevel"/>
    <w:tmpl w:val="234E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30AD1"/>
    <w:multiLevelType w:val="multilevel"/>
    <w:tmpl w:val="53D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D7A13"/>
    <w:multiLevelType w:val="multilevel"/>
    <w:tmpl w:val="0C52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63187"/>
    <w:multiLevelType w:val="multilevel"/>
    <w:tmpl w:val="722C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70080D"/>
    <w:multiLevelType w:val="multilevel"/>
    <w:tmpl w:val="25C2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206B3C"/>
    <w:multiLevelType w:val="multilevel"/>
    <w:tmpl w:val="6A4A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32BF4"/>
    <w:multiLevelType w:val="multilevel"/>
    <w:tmpl w:val="D304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8C1390"/>
    <w:multiLevelType w:val="multilevel"/>
    <w:tmpl w:val="55B4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94360A"/>
    <w:multiLevelType w:val="multilevel"/>
    <w:tmpl w:val="C142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DF0DC2"/>
    <w:multiLevelType w:val="multilevel"/>
    <w:tmpl w:val="00A0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801179"/>
    <w:multiLevelType w:val="multilevel"/>
    <w:tmpl w:val="1446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8115C1"/>
    <w:multiLevelType w:val="multilevel"/>
    <w:tmpl w:val="8B76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A32A9"/>
    <w:multiLevelType w:val="multilevel"/>
    <w:tmpl w:val="9824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DF6A68"/>
    <w:multiLevelType w:val="multilevel"/>
    <w:tmpl w:val="B7DA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622186"/>
    <w:multiLevelType w:val="multilevel"/>
    <w:tmpl w:val="74BC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B01C72"/>
    <w:multiLevelType w:val="multilevel"/>
    <w:tmpl w:val="FC4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EF3266B"/>
    <w:multiLevelType w:val="multilevel"/>
    <w:tmpl w:val="36A4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000820"/>
    <w:multiLevelType w:val="multilevel"/>
    <w:tmpl w:val="DCF8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AF369A"/>
    <w:multiLevelType w:val="multilevel"/>
    <w:tmpl w:val="FA1E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BC3DF1"/>
    <w:multiLevelType w:val="multilevel"/>
    <w:tmpl w:val="1A68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F50FB6"/>
    <w:multiLevelType w:val="multilevel"/>
    <w:tmpl w:val="F10E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B37F56"/>
    <w:multiLevelType w:val="multilevel"/>
    <w:tmpl w:val="B0EA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B614EF"/>
    <w:multiLevelType w:val="multilevel"/>
    <w:tmpl w:val="985A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8F5E2E"/>
    <w:multiLevelType w:val="multilevel"/>
    <w:tmpl w:val="C87E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E142E4"/>
    <w:multiLevelType w:val="multilevel"/>
    <w:tmpl w:val="C23C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65F5FF8"/>
    <w:multiLevelType w:val="multilevel"/>
    <w:tmpl w:val="D1EE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6C1112C"/>
    <w:multiLevelType w:val="multilevel"/>
    <w:tmpl w:val="DBEA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206C92"/>
    <w:multiLevelType w:val="multilevel"/>
    <w:tmpl w:val="DD84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4A36F5"/>
    <w:multiLevelType w:val="multilevel"/>
    <w:tmpl w:val="2C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4B5F78"/>
    <w:multiLevelType w:val="multilevel"/>
    <w:tmpl w:val="7F06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6F4299"/>
    <w:multiLevelType w:val="multilevel"/>
    <w:tmpl w:val="597C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582742"/>
    <w:multiLevelType w:val="multilevel"/>
    <w:tmpl w:val="AE9E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DF5B41"/>
    <w:multiLevelType w:val="multilevel"/>
    <w:tmpl w:val="3B8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B2705A"/>
    <w:multiLevelType w:val="multilevel"/>
    <w:tmpl w:val="E0CA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A0566A4"/>
    <w:multiLevelType w:val="multilevel"/>
    <w:tmpl w:val="EC5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D34BC9"/>
    <w:multiLevelType w:val="multilevel"/>
    <w:tmpl w:val="48BA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E5D04DA"/>
    <w:multiLevelType w:val="multilevel"/>
    <w:tmpl w:val="97EE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D635DB"/>
    <w:multiLevelType w:val="multilevel"/>
    <w:tmpl w:val="7DD6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FEA1BB8"/>
    <w:multiLevelType w:val="multilevel"/>
    <w:tmpl w:val="187C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1305DDE"/>
    <w:multiLevelType w:val="multilevel"/>
    <w:tmpl w:val="B128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BF6608"/>
    <w:multiLevelType w:val="multilevel"/>
    <w:tmpl w:val="F86A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E707B4"/>
    <w:multiLevelType w:val="multilevel"/>
    <w:tmpl w:val="86AC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1B053E"/>
    <w:multiLevelType w:val="multilevel"/>
    <w:tmpl w:val="9F2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67515B7"/>
    <w:multiLevelType w:val="multilevel"/>
    <w:tmpl w:val="94CA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7C0C8F"/>
    <w:multiLevelType w:val="multilevel"/>
    <w:tmpl w:val="F30C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80B552B"/>
    <w:multiLevelType w:val="multilevel"/>
    <w:tmpl w:val="1F7E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8184886"/>
    <w:multiLevelType w:val="multilevel"/>
    <w:tmpl w:val="F902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BF5728"/>
    <w:multiLevelType w:val="multilevel"/>
    <w:tmpl w:val="C4AC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93C2C80"/>
    <w:multiLevelType w:val="multilevel"/>
    <w:tmpl w:val="B80C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9CA68A3"/>
    <w:multiLevelType w:val="multilevel"/>
    <w:tmpl w:val="EEEC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891134"/>
    <w:multiLevelType w:val="multilevel"/>
    <w:tmpl w:val="620C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F71A09"/>
    <w:multiLevelType w:val="multilevel"/>
    <w:tmpl w:val="E340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FCD15A6"/>
    <w:multiLevelType w:val="multilevel"/>
    <w:tmpl w:val="65B2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01F5B41"/>
    <w:multiLevelType w:val="multilevel"/>
    <w:tmpl w:val="5136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9F113F"/>
    <w:multiLevelType w:val="multilevel"/>
    <w:tmpl w:val="BA98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27031BE"/>
    <w:multiLevelType w:val="multilevel"/>
    <w:tmpl w:val="11C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2954AC0"/>
    <w:multiLevelType w:val="multilevel"/>
    <w:tmpl w:val="DE58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E374E4"/>
    <w:multiLevelType w:val="multilevel"/>
    <w:tmpl w:val="4400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964A59"/>
    <w:multiLevelType w:val="multilevel"/>
    <w:tmpl w:val="E7E2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220D93"/>
    <w:multiLevelType w:val="multilevel"/>
    <w:tmpl w:val="DAB8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285990"/>
    <w:multiLevelType w:val="multilevel"/>
    <w:tmpl w:val="50C4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420AD7"/>
    <w:multiLevelType w:val="multilevel"/>
    <w:tmpl w:val="0A54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78A5B35"/>
    <w:multiLevelType w:val="multilevel"/>
    <w:tmpl w:val="9C0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79511F0"/>
    <w:multiLevelType w:val="multilevel"/>
    <w:tmpl w:val="C536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F44040"/>
    <w:multiLevelType w:val="multilevel"/>
    <w:tmpl w:val="13F4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9510B45"/>
    <w:multiLevelType w:val="multilevel"/>
    <w:tmpl w:val="F82A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96A59E0"/>
    <w:multiLevelType w:val="multilevel"/>
    <w:tmpl w:val="3C0C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9D9021E"/>
    <w:multiLevelType w:val="multilevel"/>
    <w:tmpl w:val="E56A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A102CBA"/>
    <w:multiLevelType w:val="multilevel"/>
    <w:tmpl w:val="2EA6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D8E23A4"/>
    <w:multiLevelType w:val="multilevel"/>
    <w:tmpl w:val="F114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D994976"/>
    <w:multiLevelType w:val="multilevel"/>
    <w:tmpl w:val="D92C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F2B2793"/>
    <w:multiLevelType w:val="multilevel"/>
    <w:tmpl w:val="BF08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ED2AD2"/>
    <w:multiLevelType w:val="multilevel"/>
    <w:tmpl w:val="EBD0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000727E"/>
    <w:multiLevelType w:val="multilevel"/>
    <w:tmpl w:val="4492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330C11"/>
    <w:multiLevelType w:val="multilevel"/>
    <w:tmpl w:val="4156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1FA60CE"/>
    <w:multiLevelType w:val="multilevel"/>
    <w:tmpl w:val="3538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1FF25D1"/>
    <w:multiLevelType w:val="multilevel"/>
    <w:tmpl w:val="E1FC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2521244"/>
    <w:multiLevelType w:val="multilevel"/>
    <w:tmpl w:val="E598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2630674"/>
    <w:multiLevelType w:val="multilevel"/>
    <w:tmpl w:val="6E94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4025207"/>
    <w:multiLevelType w:val="multilevel"/>
    <w:tmpl w:val="425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69B6926"/>
    <w:multiLevelType w:val="multilevel"/>
    <w:tmpl w:val="4C20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71A7DC2"/>
    <w:multiLevelType w:val="multilevel"/>
    <w:tmpl w:val="BBE0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8C563DB"/>
    <w:multiLevelType w:val="multilevel"/>
    <w:tmpl w:val="27E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5E4C92"/>
    <w:multiLevelType w:val="multilevel"/>
    <w:tmpl w:val="953C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B47025"/>
    <w:multiLevelType w:val="multilevel"/>
    <w:tmpl w:val="1E26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BA74FF"/>
    <w:multiLevelType w:val="multilevel"/>
    <w:tmpl w:val="3A44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CE65AC6"/>
    <w:multiLevelType w:val="multilevel"/>
    <w:tmpl w:val="571C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E9B5524"/>
    <w:multiLevelType w:val="multilevel"/>
    <w:tmpl w:val="01E8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F1F1E1D"/>
    <w:multiLevelType w:val="multilevel"/>
    <w:tmpl w:val="0CB2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14A5A9F"/>
    <w:multiLevelType w:val="multilevel"/>
    <w:tmpl w:val="A90A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2316C04"/>
    <w:multiLevelType w:val="multilevel"/>
    <w:tmpl w:val="34900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26D6F04"/>
    <w:multiLevelType w:val="multilevel"/>
    <w:tmpl w:val="8EE0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2A82FB1"/>
    <w:multiLevelType w:val="multilevel"/>
    <w:tmpl w:val="C35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3F11131"/>
    <w:multiLevelType w:val="multilevel"/>
    <w:tmpl w:val="8B1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4DD6503"/>
    <w:multiLevelType w:val="multilevel"/>
    <w:tmpl w:val="F870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7EE143F"/>
    <w:multiLevelType w:val="multilevel"/>
    <w:tmpl w:val="E4B6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85636D1"/>
    <w:multiLevelType w:val="multilevel"/>
    <w:tmpl w:val="3F006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9AF4D4B"/>
    <w:multiLevelType w:val="multilevel"/>
    <w:tmpl w:val="F7B6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A0007C7"/>
    <w:multiLevelType w:val="multilevel"/>
    <w:tmpl w:val="0D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A746E2B"/>
    <w:multiLevelType w:val="multilevel"/>
    <w:tmpl w:val="6390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C237875"/>
    <w:multiLevelType w:val="multilevel"/>
    <w:tmpl w:val="07A8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D0268C3"/>
    <w:multiLevelType w:val="multilevel"/>
    <w:tmpl w:val="BFA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D0B29CB"/>
    <w:multiLevelType w:val="multilevel"/>
    <w:tmpl w:val="F760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D3A36FD"/>
    <w:multiLevelType w:val="multilevel"/>
    <w:tmpl w:val="6FE6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D7E6E2B"/>
    <w:multiLevelType w:val="multilevel"/>
    <w:tmpl w:val="6326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E940DB7"/>
    <w:multiLevelType w:val="multilevel"/>
    <w:tmpl w:val="B526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F1B6262"/>
    <w:multiLevelType w:val="multilevel"/>
    <w:tmpl w:val="17602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03A5E68"/>
    <w:multiLevelType w:val="multilevel"/>
    <w:tmpl w:val="09D6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1B407EF"/>
    <w:multiLevelType w:val="multilevel"/>
    <w:tmpl w:val="FA1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26D4D27"/>
    <w:multiLevelType w:val="multilevel"/>
    <w:tmpl w:val="4B22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33A756A"/>
    <w:multiLevelType w:val="multilevel"/>
    <w:tmpl w:val="63D6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5213A9"/>
    <w:multiLevelType w:val="multilevel"/>
    <w:tmpl w:val="E3F0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360143C"/>
    <w:multiLevelType w:val="multilevel"/>
    <w:tmpl w:val="021C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3701A31"/>
    <w:multiLevelType w:val="multilevel"/>
    <w:tmpl w:val="DB34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3E5157D"/>
    <w:multiLevelType w:val="multilevel"/>
    <w:tmpl w:val="36B8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4154B1B"/>
    <w:multiLevelType w:val="multilevel"/>
    <w:tmpl w:val="416E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83C0C86"/>
    <w:multiLevelType w:val="multilevel"/>
    <w:tmpl w:val="4AFA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84A3D52"/>
    <w:multiLevelType w:val="multilevel"/>
    <w:tmpl w:val="82FA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86963C7"/>
    <w:multiLevelType w:val="multilevel"/>
    <w:tmpl w:val="3CB4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A6748B1"/>
    <w:multiLevelType w:val="multilevel"/>
    <w:tmpl w:val="FE26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B1E2409"/>
    <w:multiLevelType w:val="multilevel"/>
    <w:tmpl w:val="2F3E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C4616A1"/>
    <w:multiLevelType w:val="multilevel"/>
    <w:tmpl w:val="B3D8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CCB0390"/>
    <w:multiLevelType w:val="multilevel"/>
    <w:tmpl w:val="BE3C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CF11C60"/>
    <w:multiLevelType w:val="multilevel"/>
    <w:tmpl w:val="7290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DAC209C"/>
    <w:multiLevelType w:val="multilevel"/>
    <w:tmpl w:val="67D0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E062560"/>
    <w:multiLevelType w:val="multilevel"/>
    <w:tmpl w:val="3E40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F0D0F29"/>
    <w:multiLevelType w:val="multilevel"/>
    <w:tmpl w:val="7B68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FDC17C2"/>
    <w:multiLevelType w:val="multilevel"/>
    <w:tmpl w:val="4FCC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FE03CE5"/>
    <w:multiLevelType w:val="multilevel"/>
    <w:tmpl w:val="ADC6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0024158"/>
    <w:multiLevelType w:val="multilevel"/>
    <w:tmpl w:val="25B2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0246C91"/>
    <w:multiLevelType w:val="multilevel"/>
    <w:tmpl w:val="79BA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04845F4"/>
    <w:multiLevelType w:val="multilevel"/>
    <w:tmpl w:val="B7EA2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1E94D99"/>
    <w:multiLevelType w:val="multilevel"/>
    <w:tmpl w:val="517A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2A02CCD"/>
    <w:multiLevelType w:val="multilevel"/>
    <w:tmpl w:val="D99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2D9300B"/>
    <w:multiLevelType w:val="multilevel"/>
    <w:tmpl w:val="9B8C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3AE261F"/>
    <w:multiLevelType w:val="multilevel"/>
    <w:tmpl w:val="5ACA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4E84219"/>
    <w:multiLevelType w:val="multilevel"/>
    <w:tmpl w:val="024C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63E7857"/>
    <w:multiLevelType w:val="multilevel"/>
    <w:tmpl w:val="D2B0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46351D"/>
    <w:multiLevelType w:val="multilevel"/>
    <w:tmpl w:val="8996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6AD2A5A"/>
    <w:multiLevelType w:val="multilevel"/>
    <w:tmpl w:val="091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6EB71FA"/>
    <w:multiLevelType w:val="multilevel"/>
    <w:tmpl w:val="A266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79A21F1"/>
    <w:multiLevelType w:val="multilevel"/>
    <w:tmpl w:val="B150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92B4AA2"/>
    <w:multiLevelType w:val="multilevel"/>
    <w:tmpl w:val="D05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CCE4184"/>
    <w:multiLevelType w:val="multilevel"/>
    <w:tmpl w:val="3C2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D2E1B25"/>
    <w:multiLevelType w:val="multilevel"/>
    <w:tmpl w:val="0E56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D44632A"/>
    <w:multiLevelType w:val="multilevel"/>
    <w:tmpl w:val="426A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E107AA6"/>
    <w:multiLevelType w:val="multilevel"/>
    <w:tmpl w:val="FDAA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E16747B"/>
    <w:multiLevelType w:val="multilevel"/>
    <w:tmpl w:val="DA82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E707495"/>
    <w:multiLevelType w:val="multilevel"/>
    <w:tmpl w:val="8E70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EF13AD9"/>
    <w:multiLevelType w:val="multilevel"/>
    <w:tmpl w:val="CB84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520315">
    <w:abstractNumId w:val="50"/>
  </w:num>
  <w:num w:numId="2" w16cid:durableId="1133475327">
    <w:abstractNumId w:val="105"/>
  </w:num>
  <w:num w:numId="3" w16cid:durableId="438645588">
    <w:abstractNumId w:val="6"/>
  </w:num>
  <w:num w:numId="4" w16cid:durableId="2005816819">
    <w:abstractNumId w:val="87"/>
  </w:num>
  <w:num w:numId="5" w16cid:durableId="2016690963">
    <w:abstractNumId w:val="92"/>
  </w:num>
  <w:num w:numId="6" w16cid:durableId="571737139">
    <w:abstractNumId w:val="33"/>
  </w:num>
  <w:num w:numId="7" w16cid:durableId="763454004">
    <w:abstractNumId w:val="42"/>
  </w:num>
  <w:num w:numId="8" w16cid:durableId="1929389220">
    <w:abstractNumId w:val="44"/>
  </w:num>
  <w:num w:numId="9" w16cid:durableId="127598829">
    <w:abstractNumId w:val="75"/>
  </w:num>
  <w:num w:numId="10" w16cid:durableId="481891933">
    <w:abstractNumId w:val="126"/>
  </w:num>
  <w:num w:numId="11" w16cid:durableId="1091126463">
    <w:abstractNumId w:val="19"/>
  </w:num>
  <w:num w:numId="12" w16cid:durableId="1343822056">
    <w:abstractNumId w:val="20"/>
  </w:num>
  <w:num w:numId="13" w16cid:durableId="236601491">
    <w:abstractNumId w:val="94"/>
  </w:num>
  <w:num w:numId="14" w16cid:durableId="1448086868">
    <w:abstractNumId w:val="139"/>
  </w:num>
  <w:num w:numId="15" w16cid:durableId="1313220931">
    <w:abstractNumId w:val="116"/>
  </w:num>
  <w:num w:numId="16" w16cid:durableId="765803887">
    <w:abstractNumId w:val="63"/>
  </w:num>
  <w:num w:numId="17" w16cid:durableId="2032295061">
    <w:abstractNumId w:val="11"/>
  </w:num>
  <w:num w:numId="18" w16cid:durableId="812790841">
    <w:abstractNumId w:val="140"/>
  </w:num>
  <w:num w:numId="19" w16cid:durableId="427313566">
    <w:abstractNumId w:val="72"/>
  </w:num>
  <w:num w:numId="20" w16cid:durableId="1477801886">
    <w:abstractNumId w:val="149"/>
  </w:num>
  <w:num w:numId="21" w16cid:durableId="635838110">
    <w:abstractNumId w:val="78"/>
  </w:num>
  <w:num w:numId="22" w16cid:durableId="2015254003">
    <w:abstractNumId w:val="85"/>
  </w:num>
  <w:num w:numId="23" w16cid:durableId="2121798163">
    <w:abstractNumId w:val="39"/>
  </w:num>
  <w:num w:numId="24" w16cid:durableId="927807892">
    <w:abstractNumId w:val="60"/>
  </w:num>
  <w:num w:numId="25" w16cid:durableId="57410057">
    <w:abstractNumId w:val="138"/>
  </w:num>
  <w:num w:numId="26" w16cid:durableId="1443112779">
    <w:abstractNumId w:val="80"/>
  </w:num>
  <w:num w:numId="27" w16cid:durableId="1361081392">
    <w:abstractNumId w:val="21"/>
  </w:num>
  <w:num w:numId="28" w16cid:durableId="1769347561">
    <w:abstractNumId w:val="38"/>
  </w:num>
  <w:num w:numId="29" w16cid:durableId="1866475714">
    <w:abstractNumId w:val="83"/>
  </w:num>
  <w:num w:numId="30" w16cid:durableId="1928221464">
    <w:abstractNumId w:val="82"/>
  </w:num>
  <w:num w:numId="31" w16cid:durableId="160252">
    <w:abstractNumId w:val="49"/>
  </w:num>
  <w:num w:numId="32" w16cid:durableId="1324702452">
    <w:abstractNumId w:val="115"/>
  </w:num>
  <w:num w:numId="33" w16cid:durableId="1840849800">
    <w:abstractNumId w:val="147"/>
  </w:num>
  <w:num w:numId="34" w16cid:durableId="114371341">
    <w:abstractNumId w:val="67"/>
  </w:num>
  <w:num w:numId="35" w16cid:durableId="1627858399">
    <w:abstractNumId w:val="98"/>
  </w:num>
  <w:num w:numId="36" w16cid:durableId="1183131909">
    <w:abstractNumId w:val="41"/>
  </w:num>
  <w:num w:numId="37" w16cid:durableId="1106542533">
    <w:abstractNumId w:val="2"/>
  </w:num>
  <w:num w:numId="38" w16cid:durableId="270406571">
    <w:abstractNumId w:val="132"/>
  </w:num>
  <w:num w:numId="39" w16cid:durableId="1273247048">
    <w:abstractNumId w:val="77"/>
  </w:num>
  <w:num w:numId="40" w16cid:durableId="1109470110">
    <w:abstractNumId w:val="28"/>
  </w:num>
  <w:num w:numId="41" w16cid:durableId="578515284">
    <w:abstractNumId w:val="76"/>
  </w:num>
  <w:num w:numId="42" w16cid:durableId="1131481710">
    <w:abstractNumId w:val="73"/>
  </w:num>
  <w:num w:numId="43" w16cid:durableId="1053429164">
    <w:abstractNumId w:val="43"/>
  </w:num>
  <w:num w:numId="44" w16cid:durableId="607395212">
    <w:abstractNumId w:val="66"/>
  </w:num>
  <w:num w:numId="45" w16cid:durableId="1319503119">
    <w:abstractNumId w:val="34"/>
  </w:num>
  <w:num w:numId="46" w16cid:durableId="1267890114">
    <w:abstractNumId w:val="70"/>
  </w:num>
  <w:num w:numId="47" w16cid:durableId="221528840">
    <w:abstractNumId w:val="37"/>
  </w:num>
  <w:num w:numId="48" w16cid:durableId="1458451613">
    <w:abstractNumId w:val="97"/>
  </w:num>
  <w:num w:numId="49" w16cid:durableId="160313645">
    <w:abstractNumId w:val="31"/>
  </w:num>
  <w:num w:numId="50" w16cid:durableId="1924753058">
    <w:abstractNumId w:val="8"/>
  </w:num>
  <w:num w:numId="51" w16cid:durableId="235021089">
    <w:abstractNumId w:val="4"/>
  </w:num>
  <w:num w:numId="52" w16cid:durableId="1536120788">
    <w:abstractNumId w:val="146"/>
  </w:num>
  <w:num w:numId="53" w16cid:durableId="497615944">
    <w:abstractNumId w:val="56"/>
  </w:num>
  <w:num w:numId="54" w16cid:durableId="1007370046">
    <w:abstractNumId w:val="25"/>
  </w:num>
  <w:num w:numId="55" w16cid:durableId="522133724">
    <w:abstractNumId w:val="108"/>
  </w:num>
  <w:num w:numId="56" w16cid:durableId="1750038490">
    <w:abstractNumId w:val="96"/>
  </w:num>
  <w:num w:numId="57" w16cid:durableId="1063141664">
    <w:abstractNumId w:val="59"/>
  </w:num>
  <w:num w:numId="58" w16cid:durableId="29108761">
    <w:abstractNumId w:val="81"/>
  </w:num>
  <w:num w:numId="59" w16cid:durableId="196160762">
    <w:abstractNumId w:val="131"/>
  </w:num>
  <w:num w:numId="60" w16cid:durableId="471098744">
    <w:abstractNumId w:val="111"/>
  </w:num>
  <w:num w:numId="61" w16cid:durableId="1200046850">
    <w:abstractNumId w:val="23"/>
  </w:num>
  <w:num w:numId="62" w16cid:durableId="950357215">
    <w:abstractNumId w:val="123"/>
  </w:num>
  <w:num w:numId="63" w16cid:durableId="708577797">
    <w:abstractNumId w:val="136"/>
  </w:num>
  <w:num w:numId="64" w16cid:durableId="1558399446">
    <w:abstractNumId w:val="109"/>
  </w:num>
  <w:num w:numId="65" w16cid:durableId="96410120">
    <w:abstractNumId w:val="93"/>
  </w:num>
  <w:num w:numId="66" w16cid:durableId="106239389">
    <w:abstractNumId w:val="117"/>
  </w:num>
  <w:num w:numId="67" w16cid:durableId="1273706340">
    <w:abstractNumId w:val="40"/>
  </w:num>
  <w:num w:numId="68" w16cid:durableId="1446845726">
    <w:abstractNumId w:val="27"/>
  </w:num>
  <w:num w:numId="69" w16cid:durableId="517083957">
    <w:abstractNumId w:val="113"/>
  </w:num>
  <w:num w:numId="70" w16cid:durableId="476650148">
    <w:abstractNumId w:val="16"/>
  </w:num>
  <w:num w:numId="71" w16cid:durableId="1182280767">
    <w:abstractNumId w:val="69"/>
  </w:num>
  <w:num w:numId="72" w16cid:durableId="185023572">
    <w:abstractNumId w:val="30"/>
  </w:num>
  <w:num w:numId="73" w16cid:durableId="846794674">
    <w:abstractNumId w:val="150"/>
  </w:num>
  <w:num w:numId="74" w16cid:durableId="289551776">
    <w:abstractNumId w:val="114"/>
  </w:num>
  <w:num w:numId="75" w16cid:durableId="1736468837">
    <w:abstractNumId w:val="151"/>
  </w:num>
  <w:num w:numId="76" w16cid:durableId="574435037">
    <w:abstractNumId w:val="134"/>
  </w:num>
  <w:num w:numId="77" w16cid:durableId="479733836">
    <w:abstractNumId w:val="135"/>
  </w:num>
  <w:num w:numId="78" w16cid:durableId="808283172">
    <w:abstractNumId w:val="58"/>
  </w:num>
  <w:num w:numId="79" w16cid:durableId="201599344">
    <w:abstractNumId w:val="120"/>
  </w:num>
  <w:num w:numId="80" w16cid:durableId="570428275">
    <w:abstractNumId w:val="121"/>
  </w:num>
  <w:num w:numId="81" w16cid:durableId="1091320331">
    <w:abstractNumId w:val="3"/>
  </w:num>
  <w:num w:numId="82" w16cid:durableId="186454629">
    <w:abstractNumId w:val="52"/>
  </w:num>
  <w:num w:numId="83" w16cid:durableId="672336606">
    <w:abstractNumId w:val="107"/>
  </w:num>
  <w:num w:numId="84" w16cid:durableId="1315643702">
    <w:abstractNumId w:val="26"/>
  </w:num>
  <w:num w:numId="85" w16cid:durableId="226915580">
    <w:abstractNumId w:val="101"/>
  </w:num>
  <w:num w:numId="86" w16cid:durableId="1729569935">
    <w:abstractNumId w:val="29"/>
  </w:num>
  <w:num w:numId="87" w16cid:durableId="242419793">
    <w:abstractNumId w:val="24"/>
  </w:num>
  <w:num w:numId="88" w16cid:durableId="1609966774">
    <w:abstractNumId w:val="14"/>
  </w:num>
  <w:num w:numId="89" w16cid:durableId="1488745764">
    <w:abstractNumId w:val="5"/>
  </w:num>
  <w:num w:numId="90" w16cid:durableId="1964532578">
    <w:abstractNumId w:val="137"/>
  </w:num>
  <w:num w:numId="91" w16cid:durableId="1396007678">
    <w:abstractNumId w:val="106"/>
  </w:num>
  <w:num w:numId="92" w16cid:durableId="1557428386">
    <w:abstractNumId w:val="10"/>
  </w:num>
  <w:num w:numId="93" w16cid:durableId="1294169508">
    <w:abstractNumId w:val="57"/>
  </w:num>
  <w:num w:numId="94" w16cid:durableId="1780561264">
    <w:abstractNumId w:val="99"/>
  </w:num>
  <w:num w:numId="95" w16cid:durableId="2822748">
    <w:abstractNumId w:val="125"/>
  </w:num>
  <w:num w:numId="96" w16cid:durableId="1067145130">
    <w:abstractNumId w:val="86"/>
  </w:num>
  <w:num w:numId="97" w16cid:durableId="1060330044">
    <w:abstractNumId w:val="122"/>
  </w:num>
  <w:num w:numId="98" w16cid:durableId="177306378">
    <w:abstractNumId w:val="141"/>
  </w:num>
  <w:num w:numId="99" w16cid:durableId="1833910761">
    <w:abstractNumId w:val="46"/>
  </w:num>
  <w:num w:numId="100" w16cid:durableId="972061705">
    <w:abstractNumId w:val="88"/>
  </w:num>
  <w:num w:numId="101" w16cid:durableId="1906525406">
    <w:abstractNumId w:val="79"/>
  </w:num>
  <w:num w:numId="102" w16cid:durableId="213197992">
    <w:abstractNumId w:val="71"/>
  </w:num>
  <w:num w:numId="103" w16cid:durableId="466555896">
    <w:abstractNumId w:val="143"/>
  </w:num>
  <w:num w:numId="104" w16cid:durableId="477889682">
    <w:abstractNumId w:val="0"/>
  </w:num>
  <w:num w:numId="105" w16cid:durableId="535048908">
    <w:abstractNumId w:val="128"/>
  </w:num>
  <w:num w:numId="106" w16cid:durableId="316346033">
    <w:abstractNumId w:val="130"/>
  </w:num>
  <w:num w:numId="107" w16cid:durableId="265843982">
    <w:abstractNumId w:val="102"/>
  </w:num>
  <w:num w:numId="108" w16cid:durableId="1532380541">
    <w:abstractNumId w:val="95"/>
  </w:num>
  <w:num w:numId="109" w16cid:durableId="1516115464">
    <w:abstractNumId w:val="91"/>
  </w:num>
  <w:num w:numId="110" w16cid:durableId="1364742673">
    <w:abstractNumId w:val="127"/>
  </w:num>
  <w:num w:numId="111" w16cid:durableId="1449853221">
    <w:abstractNumId w:val="48"/>
  </w:num>
  <w:num w:numId="112" w16cid:durableId="255134190">
    <w:abstractNumId w:val="118"/>
  </w:num>
  <w:num w:numId="113" w16cid:durableId="15428373">
    <w:abstractNumId w:val="1"/>
  </w:num>
  <w:num w:numId="114" w16cid:durableId="633413834">
    <w:abstractNumId w:val="32"/>
  </w:num>
  <w:num w:numId="115" w16cid:durableId="188497656">
    <w:abstractNumId w:val="12"/>
  </w:num>
  <w:num w:numId="116" w16cid:durableId="1709839741">
    <w:abstractNumId w:val="112"/>
  </w:num>
  <w:num w:numId="117" w16cid:durableId="1859854881">
    <w:abstractNumId w:val="22"/>
  </w:num>
  <w:num w:numId="118" w16cid:durableId="490371100">
    <w:abstractNumId w:val="54"/>
  </w:num>
  <w:num w:numId="119" w16cid:durableId="2091656902">
    <w:abstractNumId w:val="35"/>
  </w:num>
  <w:num w:numId="120" w16cid:durableId="1659260934">
    <w:abstractNumId w:val="45"/>
  </w:num>
  <w:num w:numId="121" w16cid:durableId="1394083533">
    <w:abstractNumId w:val="7"/>
  </w:num>
  <w:num w:numId="122" w16cid:durableId="1885559674">
    <w:abstractNumId w:val="133"/>
  </w:num>
  <w:num w:numId="123" w16cid:durableId="1325553203">
    <w:abstractNumId w:val="74"/>
  </w:num>
  <w:num w:numId="124" w16cid:durableId="623000335">
    <w:abstractNumId w:val="129"/>
  </w:num>
  <w:num w:numId="125" w16cid:durableId="39594357">
    <w:abstractNumId w:val="148"/>
  </w:num>
  <w:num w:numId="126" w16cid:durableId="1017387578">
    <w:abstractNumId w:val="15"/>
  </w:num>
  <w:num w:numId="127" w16cid:durableId="943003721">
    <w:abstractNumId w:val="100"/>
  </w:num>
  <w:num w:numId="128" w16cid:durableId="2049795993">
    <w:abstractNumId w:val="124"/>
  </w:num>
  <w:num w:numId="129" w16cid:durableId="1083138081">
    <w:abstractNumId w:val="47"/>
  </w:num>
  <w:num w:numId="130" w16cid:durableId="1137331141">
    <w:abstractNumId w:val="104"/>
  </w:num>
  <w:num w:numId="131" w16cid:durableId="412287910">
    <w:abstractNumId w:val="18"/>
  </w:num>
  <w:num w:numId="132" w16cid:durableId="1803958635">
    <w:abstractNumId w:val="68"/>
  </w:num>
  <w:num w:numId="133" w16cid:durableId="296448761">
    <w:abstractNumId w:val="51"/>
  </w:num>
  <w:num w:numId="134" w16cid:durableId="860439798">
    <w:abstractNumId w:val="9"/>
  </w:num>
  <w:num w:numId="135" w16cid:durableId="1181775792">
    <w:abstractNumId w:val="142"/>
  </w:num>
  <w:num w:numId="136" w16cid:durableId="612248683">
    <w:abstractNumId w:val="17"/>
  </w:num>
  <w:num w:numId="137" w16cid:durableId="313804488">
    <w:abstractNumId w:val="61"/>
  </w:num>
  <w:num w:numId="138" w16cid:durableId="1153065687">
    <w:abstractNumId w:val="53"/>
  </w:num>
  <w:num w:numId="139" w16cid:durableId="1690720342">
    <w:abstractNumId w:val="55"/>
  </w:num>
  <w:num w:numId="140" w16cid:durableId="1372151642">
    <w:abstractNumId w:val="36"/>
  </w:num>
  <w:num w:numId="141" w16cid:durableId="1904829017">
    <w:abstractNumId w:val="90"/>
  </w:num>
  <w:num w:numId="142" w16cid:durableId="852762307">
    <w:abstractNumId w:val="89"/>
  </w:num>
  <w:num w:numId="143" w16cid:durableId="857620378">
    <w:abstractNumId w:val="103"/>
  </w:num>
  <w:num w:numId="144" w16cid:durableId="1663854165">
    <w:abstractNumId w:val="65"/>
  </w:num>
  <w:num w:numId="145" w16cid:durableId="1980111005">
    <w:abstractNumId w:val="84"/>
  </w:num>
  <w:num w:numId="146" w16cid:durableId="1118797171">
    <w:abstractNumId w:val="145"/>
  </w:num>
  <w:num w:numId="147" w16cid:durableId="106241387">
    <w:abstractNumId w:val="144"/>
  </w:num>
  <w:num w:numId="148" w16cid:durableId="1269434383">
    <w:abstractNumId w:val="64"/>
  </w:num>
  <w:num w:numId="149" w16cid:durableId="1616280425">
    <w:abstractNumId w:val="110"/>
  </w:num>
  <w:num w:numId="150" w16cid:durableId="1525751511">
    <w:abstractNumId w:val="62"/>
  </w:num>
  <w:num w:numId="151" w16cid:durableId="245847142">
    <w:abstractNumId w:val="119"/>
  </w:num>
  <w:num w:numId="152" w16cid:durableId="1122501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0C"/>
    <w:rsid w:val="00000D8F"/>
    <w:rsid w:val="00006AD6"/>
    <w:rsid w:val="000261F4"/>
    <w:rsid w:val="000273AC"/>
    <w:rsid w:val="00034621"/>
    <w:rsid w:val="00035CE6"/>
    <w:rsid w:val="0004283B"/>
    <w:rsid w:val="00044425"/>
    <w:rsid w:val="00045BF6"/>
    <w:rsid w:val="000609BB"/>
    <w:rsid w:val="00062D4F"/>
    <w:rsid w:val="00063BA3"/>
    <w:rsid w:val="0006602B"/>
    <w:rsid w:val="00066C1B"/>
    <w:rsid w:val="00092321"/>
    <w:rsid w:val="000946F8"/>
    <w:rsid w:val="00097950"/>
    <w:rsid w:val="00097A39"/>
    <w:rsid w:val="000A1C7F"/>
    <w:rsid w:val="000A31CE"/>
    <w:rsid w:val="000B15F3"/>
    <w:rsid w:val="000B727F"/>
    <w:rsid w:val="000C1614"/>
    <w:rsid w:val="000C5DD9"/>
    <w:rsid w:val="000D5704"/>
    <w:rsid w:val="000E3A6C"/>
    <w:rsid w:val="000F447D"/>
    <w:rsid w:val="000F76A8"/>
    <w:rsid w:val="0011246E"/>
    <w:rsid w:val="00114218"/>
    <w:rsid w:val="001148B5"/>
    <w:rsid w:val="00114963"/>
    <w:rsid w:val="00121272"/>
    <w:rsid w:val="0012345C"/>
    <w:rsid w:val="00123B1B"/>
    <w:rsid w:val="0012421E"/>
    <w:rsid w:val="0013070C"/>
    <w:rsid w:val="00133F1E"/>
    <w:rsid w:val="0014518C"/>
    <w:rsid w:val="00147128"/>
    <w:rsid w:val="00167C5D"/>
    <w:rsid w:val="00176DD3"/>
    <w:rsid w:val="00181ADE"/>
    <w:rsid w:val="0018280F"/>
    <w:rsid w:val="00185428"/>
    <w:rsid w:val="00186D62"/>
    <w:rsid w:val="001874C3"/>
    <w:rsid w:val="001877E7"/>
    <w:rsid w:val="00191AE2"/>
    <w:rsid w:val="001B479C"/>
    <w:rsid w:val="001B5126"/>
    <w:rsid w:val="001B5CC3"/>
    <w:rsid w:val="001B70FD"/>
    <w:rsid w:val="001C0CC2"/>
    <w:rsid w:val="001C17C4"/>
    <w:rsid w:val="001C3F50"/>
    <w:rsid w:val="001D2BA8"/>
    <w:rsid w:val="001D770A"/>
    <w:rsid w:val="001E28C8"/>
    <w:rsid w:val="001E65B4"/>
    <w:rsid w:val="001F2016"/>
    <w:rsid w:val="001F3730"/>
    <w:rsid w:val="0021755E"/>
    <w:rsid w:val="0023459F"/>
    <w:rsid w:val="002347C3"/>
    <w:rsid w:val="00243B2E"/>
    <w:rsid w:val="0027324D"/>
    <w:rsid w:val="0028620F"/>
    <w:rsid w:val="00291339"/>
    <w:rsid w:val="00293D2E"/>
    <w:rsid w:val="00296D8F"/>
    <w:rsid w:val="002A4872"/>
    <w:rsid w:val="002A64E6"/>
    <w:rsid w:val="002B33DE"/>
    <w:rsid w:val="002C05A1"/>
    <w:rsid w:val="002C13D8"/>
    <w:rsid w:val="002C7558"/>
    <w:rsid w:val="002D383B"/>
    <w:rsid w:val="002F6C6E"/>
    <w:rsid w:val="00320780"/>
    <w:rsid w:val="00325E12"/>
    <w:rsid w:val="00330834"/>
    <w:rsid w:val="00331989"/>
    <w:rsid w:val="0033759B"/>
    <w:rsid w:val="0034053A"/>
    <w:rsid w:val="0034577E"/>
    <w:rsid w:val="00347621"/>
    <w:rsid w:val="00356533"/>
    <w:rsid w:val="00364BC6"/>
    <w:rsid w:val="00371875"/>
    <w:rsid w:val="00381834"/>
    <w:rsid w:val="003921E7"/>
    <w:rsid w:val="003B46A2"/>
    <w:rsid w:val="003C207E"/>
    <w:rsid w:val="003C5834"/>
    <w:rsid w:val="003C5F4C"/>
    <w:rsid w:val="003D1120"/>
    <w:rsid w:val="003D2F54"/>
    <w:rsid w:val="003E21C4"/>
    <w:rsid w:val="003E6433"/>
    <w:rsid w:val="003F1985"/>
    <w:rsid w:val="003F38FF"/>
    <w:rsid w:val="003F6A40"/>
    <w:rsid w:val="004029CE"/>
    <w:rsid w:val="00405D67"/>
    <w:rsid w:val="00406509"/>
    <w:rsid w:val="00424BA6"/>
    <w:rsid w:val="004407E3"/>
    <w:rsid w:val="00445834"/>
    <w:rsid w:val="0045208C"/>
    <w:rsid w:val="00457A7E"/>
    <w:rsid w:val="00457D69"/>
    <w:rsid w:val="00463E24"/>
    <w:rsid w:val="00481A45"/>
    <w:rsid w:val="00482EA9"/>
    <w:rsid w:val="00484FE7"/>
    <w:rsid w:val="004929AB"/>
    <w:rsid w:val="004931BC"/>
    <w:rsid w:val="00495B69"/>
    <w:rsid w:val="004968B8"/>
    <w:rsid w:val="004B0130"/>
    <w:rsid w:val="004B098A"/>
    <w:rsid w:val="004B59ED"/>
    <w:rsid w:val="004C1E56"/>
    <w:rsid w:val="004E4BE2"/>
    <w:rsid w:val="004E51D8"/>
    <w:rsid w:val="004E790B"/>
    <w:rsid w:val="004F5B37"/>
    <w:rsid w:val="005031DB"/>
    <w:rsid w:val="005032D3"/>
    <w:rsid w:val="005076A8"/>
    <w:rsid w:val="00521422"/>
    <w:rsid w:val="00524AFD"/>
    <w:rsid w:val="00531D20"/>
    <w:rsid w:val="00534E3A"/>
    <w:rsid w:val="0054318F"/>
    <w:rsid w:val="00545BAB"/>
    <w:rsid w:val="00546656"/>
    <w:rsid w:val="00565495"/>
    <w:rsid w:val="00573782"/>
    <w:rsid w:val="005744A6"/>
    <w:rsid w:val="00594536"/>
    <w:rsid w:val="00596DA7"/>
    <w:rsid w:val="005A21CE"/>
    <w:rsid w:val="005A33B8"/>
    <w:rsid w:val="005B6D28"/>
    <w:rsid w:val="005E73F3"/>
    <w:rsid w:val="005F7DF3"/>
    <w:rsid w:val="00603F8B"/>
    <w:rsid w:val="00604843"/>
    <w:rsid w:val="00610A53"/>
    <w:rsid w:val="00646D28"/>
    <w:rsid w:val="00664998"/>
    <w:rsid w:val="006771BC"/>
    <w:rsid w:val="0068200D"/>
    <w:rsid w:val="00683638"/>
    <w:rsid w:val="006A1E26"/>
    <w:rsid w:val="006A22F5"/>
    <w:rsid w:val="006A486A"/>
    <w:rsid w:val="006B18FC"/>
    <w:rsid w:val="006C391C"/>
    <w:rsid w:val="006D185E"/>
    <w:rsid w:val="006D4E1B"/>
    <w:rsid w:val="006D505B"/>
    <w:rsid w:val="006E5CEC"/>
    <w:rsid w:val="006F16DF"/>
    <w:rsid w:val="006F2853"/>
    <w:rsid w:val="00706393"/>
    <w:rsid w:val="007075E3"/>
    <w:rsid w:val="007273B6"/>
    <w:rsid w:val="00730C74"/>
    <w:rsid w:val="007310FD"/>
    <w:rsid w:val="007317EA"/>
    <w:rsid w:val="00735462"/>
    <w:rsid w:val="0074592F"/>
    <w:rsid w:val="00745FC9"/>
    <w:rsid w:val="007518EA"/>
    <w:rsid w:val="007571D5"/>
    <w:rsid w:val="00761285"/>
    <w:rsid w:val="007661ED"/>
    <w:rsid w:val="00774DE1"/>
    <w:rsid w:val="00780BB1"/>
    <w:rsid w:val="007900FB"/>
    <w:rsid w:val="00794D8F"/>
    <w:rsid w:val="00796027"/>
    <w:rsid w:val="007A0F64"/>
    <w:rsid w:val="007B1D68"/>
    <w:rsid w:val="007C2B55"/>
    <w:rsid w:val="007C698C"/>
    <w:rsid w:val="007E151B"/>
    <w:rsid w:val="007E2717"/>
    <w:rsid w:val="007F3B4A"/>
    <w:rsid w:val="008215A4"/>
    <w:rsid w:val="00821FB1"/>
    <w:rsid w:val="00826FF0"/>
    <w:rsid w:val="00840A74"/>
    <w:rsid w:val="00863A9A"/>
    <w:rsid w:val="00864966"/>
    <w:rsid w:val="00871361"/>
    <w:rsid w:val="00881F3E"/>
    <w:rsid w:val="00884B47"/>
    <w:rsid w:val="00887F0E"/>
    <w:rsid w:val="00890DD4"/>
    <w:rsid w:val="00891323"/>
    <w:rsid w:val="00891A81"/>
    <w:rsid w:val="008B4F8C"/>
    <w:rsid w:val="008C1767"/>
    <w:rsid w:val="008C2AD3"/>
    <w:rsid w:val="008D4C72"/>
    <w:rsid w:val="008D5AED"/>
    <w:rsid w:val="008E58BB"/>
    <w:rsid w:val="008E5A26"/>
    <w:rsid w:val="00904104"/>
    <w:rsid w:val="0091799A"/>
    <w:rsid w:val="00921680"/>
    <w:rsid w:val="00935414"/>
    <w:rsid w:val="00941473"/>
    <w:rsid w:val="00944B97"/>
    <w:rsid w:val="00952A79"/>
    <w:rsid w:val="009621CF"/>
    <w:rsid w:val="00977355"/>
    <w:rsid w:val="009C540C"/>
    <w:rsid w:val="009C6576"/>
    <w:rsid w:val="009E38E6"/>
    <w:rsid w:val="009E725F"/>
    <w:rsid w:val="009F1CFE"/>
    <w:rsid w:val="00A06BE7"/>
    <w:rsid w:val="00A10144"/>
    <w:rsid w:val="00A1162E"/>
    <w:rsid w:val="00A1648D"/>
    <w:rsid w:val="00A165EB"/>
    <w:rsid w:val="00A2335A"/>
    <w:rsid w:val="00A23D45"/>
    <w:rsid w:val="00A34D54"/>
    <w:rsid w:val="00A37C0C"/>
    <w:rsid w:val="00A4019A"/>
    <w:rsid w:val="00A4258C"/>
    <w:rsid w:val="00A442C6"/>
    <w:rsid w:val="00A55BE6"/>
    <w:rsid w:val="00A57C7F"/>
    <w:rsid w:val="00A76C31"/>
    <w:rsid w:val="00A77290"/>
    <w:rsid w:val="00A81A09"/>
    <w:rsid w:val="00A8238F"/>
    <w:rsid w:val="00A82A29"/>
    <w:rsid w:val="00A83BE7"/>
    <w:rsid w:val="00A90530"/>
    <w:rsid w:val="00A930EF"/>
    <w:rsid w:val="00A95A28"/>
    <w:rsid w:val="00AA2C26"/>
    <w:rsid w:val="00AA690F"/>
    <w:rsid w:val="00AB5AA1"/>
    <w:rsid w:val="00AC0AC0"/>
    <w:rsid w:val="00AC70AA"/>
    <w:rsid w:val="00AD4AC9"/>
    <w:rsid w:val="00AE6E9C"/>
    <w:rsid w:val="00AF2B24"/>
    <w:rsid w:val="00AF4D25"/>
    <w:rsid w:val="00B06781"/>
    <w:rsid w:val="00B2147E"/>
    <w:rsid w:val="00B259AA"/>
    <w:rsid w:val="00B338AF"/>
    <w:rsid w:val="00B357B0"/>
    <w:rsid w:val="00B424D0"/>
    <w:rsid w:val="00B44F15"/>
    <w:rsid w:val="00B457A3"/>
    <w:rsid w:val="00B57951"/>
    <w:rsid w:val="00B650F8"/>
    <w:rsid w:val="00B666FF"/>
    <w:rsid w:val="00B72095"/>
    <w:rsid w:val="00B7286E"/>
    <w:rsid w:val="00B82D8E"/>
    <w:rsid w:val="00B874D1"/>
    <w:rsid w:val="00BA45F1"/>
    <w:rsid w:val="00BB4274"/>
    <w:rsid w:val="00BB51F8"/>
    <w:rsid w:val="00BB6F64"/>
    <w:rsid w:val="00BB763E"/>
    <w:rsid w:val="00BC434C"/>
    <w:rsid w:val="00BD309D"/>
    <w:rsid w:val="00BE1039"/>
    <w:rsid w:val="00BF313F"/>
    <w:rsid w:val="00BF385A"/>
    <w:rsid w:val="00C01074"/>
    <w:rsid w:val="00C0274D"/>
    <w:rsid w:val="00C076EF"/>
    <w:rsid w:val="00C14B2B"/>
    <w:rsid w:val="00C15757"/>
    <w:rsid w:val="00C21BC2"/>
    <w:rsid w:val="00C23502"/>
    <w:rsid w:val="00C3087B"/>
    <w:rsid w:val="00C32895"/>
    <w:rsid w:val="00C402B4"/>
    <w:rsid w:val="00C508C5"/>
    <w:rsid w:val="00C52599"/>
    <w:rsid w:val="00C54CF3"/>
    <w:rsid w:val="00C6103B"/>
    <w:rsid w:val="00C62BED"/>
    <w:rsid w:val="00C66173"/>
    <w:rsid w:val="00C76F09"/>
    <w:rsid w:val="00CA0920"/>
    <w:rsid w:val="00CA0E1F"/>
    <w:rsid w:val="00CA6ACC"/>
    <w:rsid w:val="00CB0AB3"/>
    <w:rsid w:val="00CB44EE"/>
    <w:rsid w:val="00CC025E"/>
    <w:rsid w:val="00CD26F6"/>
    <w:rsid w:val="00CD4F93"/>
    <w:rsid w:val="00D00A33"/>
    <w:rsid w:val="00D0270F"/>
    <w:rsid w:val="00D032CA"/>
    <w:rsid w:val="00D033AA"/>
    <w:rsid w:val="00D0604A"/>
    <w:rsid w:val="00D10AFD"/>
    <w:rsid w:val="00D257AA"/>
    <w:rsid w:val="00D267DF"/>
    <w:rsid w:val="00D30082"/>
    <w:rsid w:val="00D32DFD"/>
    <w:rsid w:val="00D34D30"/>
    <w:rsid w:val="00D40169"/>
    <w:rsid w:val="00D46B3A"/>
    <w:rsid w:val="00D57519"/>
    <w:rsid w:val="00D60D95"/>
    <w:rsid w:val="00D6642B"/>
    <w:rsid w:val="00D868D3"/>
    <w:rsid w:val="00D91775"/>
    <w:rsid w:val="00DA1221"/>
    <w:rsid w:val="00DB027B"/>
    <w:rsid w:val="00DB22B8"/>
    <w:rsid w:val="00DD1F71"/>
    <w:rsid w:val="00DE2CE5"/>
    <w:rsid w:val="00DE6A42"/>
    <w:rsid w:val="00DF1C4D"/>
    <w:rsid w:val="00DF7D67"/>
    <w:rsid w:val="00E00B97"/>
    <w:rsid w:val="00E03694"/>
    <w:rsid w:val="00E041F5"/>
    <w:rsid w:val="00E10BDC"/>
    <w:rsid w:val="00E22EC4"/>
    <w:rsid w:val="00E35A8F"/>
    <w:rsid w:val="00E42B76"/>
    <w:rsid w:val="00E43462"/>
    <w:rsid w:val="00E54FD4"/>
    <w:rsid w:val="00E575BD"/>
    <w:rsid w:val="00E637DC"/>
    <w:rsid w:val="00E66334"/>
    <w:rsid w:val="00E66ACA"/>
    <w:rsid w:val="00E73181"/>
    <w:rsid w:val="00E77AFA"/>
    <w:rsid w:val="00E823C7"/>
    <w:rsid w:val="00EA4935"/>
    <w:rsid w:val="00EC64C2"/>
    <w:rsid w:val="00ED32F1"/>
    <w:rsid w:val="00EF5A17"/>
    <w:rsid w:val="00EF6968"/>
    <w:rsid w:val="00F03D7A"/>
    <w:rsid w:val="00F06B44"/>
    <w:rsid w:val="00F07356"/>
    <w:rsid w:val="00F14E21"/>
    <w:rsid w:val="00F26476"/>
    <w:rsid w:val="00F267D9"/>
    <w:rsid w:val="00F41456"/>
    <w:rsid w:val="00F41B68"/>
    <w:rsid w:val="00F42E2F"/>
    <w:rsid w:val="00F43967"/>
    <w:rsid w:val="00F47CE5"/>
    <w:rsid w:val="00F5290D"/>
    <w:rsid w:val="00F5313A"/>
    <w:rsid w:val="00F55F1C"/>
    <w:rsid w:val="00F6743A"/>
    <w:rsid w:val="00F71ED7"/>
    <w:rsid w:val="00F72730"/>
    <w:rsid w:val="00F918D4"/>
    <w:rsid w:val="00F974E9"/>
    <w:rsid w:val="00F9759A"/>
    <w:rsid w:val="00FA1887"/>
    <w:rsid w:val="00FA69D2"/>
    <w:rsid w:val="00FA7CFE"/>
    <w:rsid w:val="00FB3AF2"/>
    <w:rsid w:val="00FB57A4"/>
    <w:rsid w:val="00FB6261"/>
    <w:rsid w:val="00FB7BF6"/>
    <w:rsid w:val="00FC1B7A"/>
    <w:rsid w:val="00FC552A"/>
    <w:rsid w:val="00FD43E8"/>
    <w:rsid w:val="00FD6D1E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DF4B"/>
  <w15:chartTrackingRefBased/>
  <w15:docId w15:val="{AE160003-DEBD-4983-AD9A-77C502D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C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society.org.uk/explore-the-bible/read/eng/NRSV/Sir/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society.org.uk/explore-the-bible/read/eng/NRSV/Sir/35/" TargetMode="External"/><Relationship Id="rId5" Type="http://schemas.openxmlformats.org/officeDocument/2006/relationships/hyperlink" Target="https://www.biblesociety.org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2147</Words>
  <Characters>9837</Characters>
  <Application>Microsoft Office Word</Application>
  <DocSecurity>0</DocSecurity>
  <Lines>209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2</cp:revision>
  <cp:lastPrinted>2025-10-28T11:32:00Z</cp:lastPrinted>
  <dcterms:created xsi:type="dcterms:W3CDTF">2025-10-29T11:38:00Z</dcterms:created>
  <dcterms:modified xsi:type="dcterms:W3CDTF">2025-10-29T11:38:00Z</dcterms:modified>
</cp:coreProperties>
</file>